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C2858" w:rsidRPr="00C13F32" w:rsidRDefault="007C2858" w:rsidP="00E0419F">
      <w:pPr>
        <w:spacing w:line="360" w:lineRule="auto"/>
        <w:ind w:right="-900"/>
        <w:jc w:val="center"/>
        <w:rPr>
          <w:rFonts w:asciiTheme="minorBidi" w:hAnsiTheme="minorBidi" w:cstheme="minorBidi"/>
          <w:b/>
          <w:bCs/>
          <w:sz w:val="22"/>
          <w:szCs w:val="22"/>
          <w:rtl/>
          <w:lang w:bidi="ar-AE"/>
        </w:rPr>
      </w:pPr>
      <w:bookmarkStart w:id="0" w:name="_GoBack"/>
      <w:bookmarkEnd w:id="0"/>
      <w:r w:rsidRPr="00C13F32">
        <w:rPr>
          <w:rFonts w:asciiTheme="minorBidi" w:hAnsiTheme="minorBidi" w:cstheme="minorBidi"/>
          <w:b/>
          <w:bCs/>
          <w:sz w:val="22"/>
          <w:szCs w:val="22"/>
          <w:rtl/>
          <w:lang w:bidi="ar-AE"/>
        </w:rPr>
        <w:t>وزارة المالية – شعبة المحاسب العام</w:t>
      </w:r>
    </w:p>
    <w:p w:rsidR="007C2858" w:rsidRPr="00C13F32" w:rsidRDefault="007C2858" w:rsidP="00E0419F">
      <w:pPr>
        <w:spacing w:line="360" w:lineRule="auto"/>
        <w:ind w:right="-900"/>
        <w:jc w:val="center"/>
        <w:rPr>
          <w:rFonts w:asciiTheme="minorBidi" w:hAnsiTheme="minorBidi" w:cstheme="minorBidi"/>
          <w:b/>
          <w:bCs/>
          <w:sz w:val="22"/>
          <w:szCs w:val="22"/>
          <w:u w:val="single"/>
          <w:rtl/>
          <w:lang w:bidi="ar-AE"/>
        </w:rPr>
      </w:pPr>
      <w:r w:rsidRPr="00C13F32">
        <w:rPr>
          <w:rFonts w:asciiTheme="minorBidi" w:hAnsiTheme="minorBidi" w:cstheme="minorBidi"/>
          <w:b/>
          <w:bCs/>
          <w:sz w:val="22"/>
          <w:szCs w:val="22"/>
          <w:u w:val="single"/>
          <w:rtl/>
          <w:lang w:bidi="ar-AE"/>
        </w:rPr>
        <w:t xml:space="preserve">مناقصة مركزية رقم 2019/03 لمنح خدمات استشارة ومرافقة مهنية بموضوع إدارة المخاطر في مجالات الحوسبة وحماية </w:t>
      </w:r>
      <w:proofErr w:type="spellStart"/>
      <w:r w:rsidRPr="00C13F32">
        <w:rPr>
          <w:rFonts w:asciiTheme="minorBidi" w:hAnsiTheme="minorBidi" w:cstheme="minorBidi"/>
          <w:b/>
          <w:bCs/>
          <w:sz w:val="22"/>
          <w:szCs w:val="22"/>
          <w:u w:val="single"/>
          <w:rtl/>
          <w:lang w:bidi="ar-AE"/>
        </w:rPr>
        <w:t>السايبر</w:t>
      </w:r>
      <w:proofErr w:type="spellEnd"/>
      <w:r w:rsidRPr="00C13F32">
        <w:rPr>
          <w:rFonts w:asciiTheme="minorBidi" w:hAnsiTheme="minorBidi" w:cstheme="minorBidi"/>
          <w:b/>
          <w:bCs/>
          <w:sz w:val="22"/>
          <w:szCs w:val="22"/>
          <w:u w:val="single"/>
          <w:rtl/>
          <w:lang w:bidi="ar-AE"/>
        </w:rPr>
        <w:t xml:space="preserve"> لصالح الوزارات الحكومية والوحدات التابعة لها</w:t>
      </w:r>
    </w:p>
    <w:p w:rsidR="001B5E80" w:rsidRPr="00C13F32" w:rsidRDefault="001B5E80" w:rsidP="001B5E80">
      <w:pPr>
        <w:spacing w:line="360" w:lineRule="auto"/>
        <w:ind w:right="-900"/>
        <w:rPr>
          <w:rFonts w:asciiTheme="minorBidi" w:hAnsiTheme="minorBidi" w:cstheme="minorBidi"/>
          <w:b/>
          <w:bCs/>
          <w:sz w:val="22"/>
          <w:szCs w:val="22"/>
          <w:u w:val="single"/>
          <w:rtl/>
        </w:rPr>
      </w:pPr>
    </w:p>
    <w:p w:rsidR="00300F8C" w:rsidRPr="00C13F32" w:rsidRDefault="00300F8C" w:rsidP="00300F8C">
      <w:pPr>
        <w:pStyle w:val="RonnyBase0"/>
        <w:numPr>
          <w:ilvl w:val="0"/>
          <w:numId w:val="13"/>
        </w:numPr>
        <w:tabs>
          <w:tab w:val="left" w:pos="7870"/>
        </w:tabs>
        <w:overflowPunct w:val="0"/>
        <w:autoSpaceDE w:val="0"/>
        <w:autoSpaceDN w:val="0"/>
        <w:adjustRightInd w:val="0"/>
        <w:textAlignment w:val="baseline"/>
        <w:rPr>
          <w:rFonts w:asciiTheme="minorBidi" w:hAnsiTheme="minorBidi" w:cstheme="minorBidi"/>
        </w:rPr>
      </w:pPr>
      <w:r w:rsidRPr="00C13F32">
        <w:rPr>
          <w:rFonts w:asciiTheme="minorBidi" w:hAnsiTheme="minorBidi" w:cstheme="minorBidi"/>
          <w:rtl/>
          <w:lang w:bidi="ar-AE"/>
        </w:rPr>
        <w:t xml:space="preserve">وزارة المالية </w:t>
      </w:r>
      <w:r w:rsidRPr="00C13F32">
        <w:rPr>
          <w:rFonts w:asciiTheme="minorBidi" w:hAnsiTheme="minorBidi" w:cstheme="minorBidi"/>
          <w:rtl/>
        </w:rPr>
        <w:t>–</w:t>
      </w:r>
      <w:r w:rsidRPr="00C13F32">
        <w:rPr>
          <w:rFonts w:asciiTheme="minorBidi" w:hAnsiTheme="minorBidi" w:cstheme="minorBidi"/>
          <w:rtl/>
          <w:lang w:bidi="ar-AE"/>
        </w:rPr>
        <w:t xml:space="preserve"> شعبة المحاسب العام (فيما يلي: "</w:t>
      </w:r>
      <w:r w:rsidRPr="00C13F32">
        <w:rPr>
          <w:rFonts w:asciiTheme="minorBidi" w:hAnsiTheme="minorBidi" w:cstheme="minorBidi"/>
          <w:b/>
          <w:bCs/>
          <w:rtl/>
          <w:lang w:bidi="ar-AE"/>
        </w:rPr>
        <w:t>صاحب الدعوة</w:t>
      </w:r>
      <w:r w:rsidRPr="00C13F32">
        <w:rPr>
          <w:rFonts w:asciiTheme="minorBidi" w:hAnsiTheme="minorBidi" w:cstheme="minorBidi"/>
          <w:rtl/>
          <w:lang w:bidi="ar-AE"/>
        </w:rPr>
        <w:t xml:space="preserve">") تتطلب تلقي رد </w:t>
      </w:r>
      <w:r w:rsidRPr="00C13F32">
        <w:rPr>
          <w:rFonts w:asciiTheme="minorBidi" w:hAnsiTheme="minorBidi" w:cstheme="minorBidi"/>
          <w:b/>
          <w:bCs/>
          <w:rtl/>
          <w:lang w:bidi="ar-AE"/>
        </w:rPr>
        <w:t xml:space="preserve">للمناقصة المركزية رقم 2019/03 لمنح خدمات استشارة ومرافقة مهنية بموضوع إدارة المخاطر في مجالات الحوسبة وحماية </w:t>
      </w:r>
      <w:proofErr w:type="spellStart"/>
      <w:r w:rsidRPr="00C13F32">
        <w:rPr>
          <w:rFonts w:asciiTheme="minorBidi" w:hAnsiTheme="minorBidi" w:cstheme="minorBidi"/>
          <w:b/>
          <w:bCs/>
          <w:rtl/>
          <w:lang w:bidi="ar-AE"/>
        </w:rPr>
        <w:t>السايبر</w:t>
      </w:r>
      <w:proofErr w:type="spellEnd"/>
      <w:r w:rsidRPr="00C13F32">
        <w:rPr>
          <w:rFonts w:asciiTheme="minorBidi" w:hAnsiTheme="minorBidi" w:cstheme="minorBidi"/>
          <w:b/>
          <w:bCs/>
          <w:rtl/>
          <w:lang w:bidi="ar-AE"/>
        </w:rPr>
        <w:t xml:space="preserve"> (فيما يلي: "المناقصة</w:t>
      </w:r>
      <w:proofErr w:type="gramStart"/>
      <w:r w:rsidRPr="00C13F32">
        <w:rPr>
          <w:rFonts w:asciiTheme="minorBidi" w:hAnsiTheme="minorBidi" w:cstheme="minorBidi"/>
          <w:b/>
          <w:bCs/>
          <w:rtl/>
          <w:lang w:bidi="ar-AE"/>
        </w:rPr>
        <w:t>")</w:t>
      </w:r>
      <w:r w:rsidRPr="00C13F32">
        <w:rPr>
          <w:rFonts w:asciiTheme="minorBidi" w:hAnsiTheme="minorBidi" w:cstheme="minorBidi"/>
          <w:rtl/>
          <w:lang w:bidi="ar-AE"/>
        </w:rPr>
        <w:t>,</w:t>
      </w:r>
      <w:proofErr w:type="gramEnd"/>
      <w:r w:rsidRPr="00C13F32">
        <w:rPr>
          <w:rFonts w:asciiTheme="minorBidi" w:hAnsiTheme="minorBidi" w:cstheme="minorBidi"/>
          <w:rtl/>
          <w:lang w:bidi="ar-AE"/>
        </w:rPr>
        <w:t xml:space="preserve"> كما هو مُفصل في مستندات المناقصة.</w:t>
      </w:r>
    </w:p>
    <w:p w:rsidR="00300F8C" w:rsidRPr="00C13F32" w:rsidRDefault="00300F8C" w:rsidP="00300F8C">
      <w:pPr>
        <w:pStyle w:val="RonnyBase0"/>
        <w:numPr>
          <w:ilvl w:val="0"/>
          <w:numId w:val="13"/>
        </w:numPr>
        <w:tabs>
          <w:tab w:val="left" w:pos="7870"/>
        </w:tabs>
        <w:overflowPunct w:val="0"/>
        <w:autoSpaceDE w:val="0"/>
        <w:autoSpaceDN w:val="0"/>
        <w:adjustRightInd w:val="0"/>
        <w:textAlignment w:val="baseline"/>
        <w:rPr>
          <w:rFonts w:asciiTheme="minorBidi" w:hAnsiTheme="minorBidi" w:cstheme="minorBidi"/>
        </w:rPr>
      </w:pPr>
      <w:r w:rsidRPr="00C13F32">
        <w:rPr>
          <w:rFonts w:asciiTheme="minorBidi" w:hAnsiTheme="minorBidi" w:cstheme="minorBidi"/>
          <w:b/>
          <w:bCs/>
          <w:rtl/>
          <w:lang w:bidi="ar-AE"/>
        </w:rPr>
        <w:t xml:space="preserve">تهدف هذه المناقصة المركزية الى اختيار </w:t>
      </w:r>
      <w:r w:rsidRPr="00C13F32">
        <w:rPr>
          <w:rFonts w:asciiTheme="minorBidi" w:hAnsiTheme="minorBidi" w:cstheme="minorBidi"/>
          <w:b/>
          <w:bCs/>
          <w:u w:val="single"/>
          <w:rtl/>
          <w:lang w:bidi="ar-AE"/>
        </w:rPr>
        <w:t>قائمتي موردين</w:t>
      </w:r>
      <w:r w:rsidRPr="00C13F32">
        <w:rPr>
          <w:rFonts w:asciiTheme="minorBidi" w:hAnsiTheme="minorBidi" w:cstheme="minorBidi"/>
          <w:b/>
          <w:bCs/>
          <w:rtl/>
          <w:lang w:bidi="ar-AE"/>
        </w:rPr>
        <w:t>: قائمة واحد تشمل على ستة (6) شركات استشارة, ذات خبرة في مجال خدمات الاستشارة بإدارة المخاطر لصالح مراكز الحوسبة التنظيمية (فيما يلي, الرزمة أ</w:t>
      </w:r>
      <w:r w:rsidRPr="00C13F32">
        <w:rPr>
          <w:rFonts w:asciiTheme="minorBidi" w:hAnsiTheme="minorBidi" w:cstheme="minorBidi"/>
          <w:b/>
          <w:bCs/>
          <w:rtl/>
        </w:rPr>
        <w:t>'</w:t>
      </w:r>
      <w:r w:rsidRPr="00C13F32">
        <w:rPr>
          <w:rFonts w:asciiTheme="minorBidi" w:hAnsiTheme="minorBidi" w:cstheme="minorBidi"/>
          <w:b/>
          <w:bCs/>
          <w:rtl/>
          <w:lang w:bidi="ar-AE"/>
        </w:rPr>
        <w:t xml:space="preserve">) والقائمة الثانية تشمل على ستة (6) شركات استشارة, ذات خبرة في مجال خدمات الاستشارة لإدارة المخاطر لصالح نُظم حماية </w:t>
      </w:r>
      <w:proofErr w:type="spellStart"/>
      <w:r w:rsidRPr="00C13F32">
        <w:rPr>
          <w:rFonts w:asciiTheme="minorBidi" w:hAnsiTheme="minorBidi" w:cstheme="minorBidi"/>
          <w:b/>
          <w:bCs/>
          <w:rtl/>
          <w:lang w:bidi="ar-AE"/>
        </w:rPr>
        <w:t>السايبر</w:t>
      </w:r>
      <w:proofErr w:type="spellEnd"/>
      <w:r w:rsidRPr="00C13F32">
        <w:rPr>
          <w:rFonts w:asciiTheme="minorBidi" w:hAnsiTheme="minorBidi" w:cstheme="minorBidi"/>
          <w:b/>
          <w:bCs/>
          <w:rtl/>
          <w:lang w:bidi="ar-AE"/>
        </w:rPr>
        <w:t xml:space="preserve"> التنظيمية (فيما يلي, الرزمة ب</w:t>
      </w:r>
      <w:r w:rsidRPr="00C13F32">
        <w:rPr>
          <w:rFonts w:asciiTheme="minorBidi" w:hAnsiTheme="minorBidi" w:cstheme="minorBidi"/>
          <w:b/>
          <w:bCs/>
          <w:rtl/>
        </w:rPr>
        <w:t>'</w:t>
      </w:r>
      <w:r w:rsidRPr="00C13F32">
        <w:rPr>
          <w:rFonts w:asciiTheme="minorBidi" w:hAnsiTheme="minorBidi" w:cstheme="minorBidi"/>
          <w:b/>
          <w:bCs/>
          <w:rtl/>
          <w:lang w:bidi="ar-AE"/>
        </w:rPr>
        <w:t>), لغرض فحص, تنفيذ ومرافقة إجراءات إدارة المخاطر في الوزارات الحكومية بطريقة تخضع للسياسات التي تمت صياغتها في هذا المجال بواسطة شعبة المحاسب العام وحسب سياسات سلطة الحوسبة الحكومية ولشروط المناقصة.</w:t>
      </w:r>
    </w:p>
    <w:p w:rsidR="0056052C" w:rsidRPr="00C13F32" w:rsidRDefault="0056052C" w:rsidP="0097331D">
      <w:pPr>
        <w:pStyle w:val="RonnyBase0"/>
        <w:numPr>
          <w:ilvl w:val="0"/>
          <w:numId w:val="13"/>
        </w:numPr>
        <w:tabs>
          <w:tab w:val="left" w:pos="7870"/>
        </w:tabs>
        <w:overflowPunct w:val="0"/>
        <w:autoSpaceDE w:val="0"/>
        <w:autoSpaceDN w:val="0"/>
        <w:adjustRightInd w:val="0"/>
        <w:textAlignment w:val="baseline"/>
        <w:rPr>
          <w:rFonts w:asciiTheme="minorBidi" w:hAnsiTheme="minorBidi" w:cstheme="minorBidi"/>
          <w:lang w:eastAsia="he-IL"/>
        </w:rPr>
      </w:pPr>
      <w:r w:rsidRPr="00C13F32">
        <w:rPr>
          <w:rFonts w:asciiTheme="minorBidi" w:hAnsiTheme="minorBidi" w:cstheme="minorBidi"/>
          <w:rtl/>
          <w:lang w:eastAsia="he-IL" w:bidi="ar-AE"/>
        </w:rPr>
        <w:t xml:space="preserve">سيتم اجراء المناقصة كمناقصة علمية حسب تعليمات المادة 1ب للوائح المناقصات </w:t>
      </w:r>
      <w:proofErr w:type="gramStart"/>
      <w:r w:rsidRPr="00C13F32">
        <w:rPr>
          <w:rFonts w:asciiTheme="minorBidi" w:hAnsiTheme="minorBidi" w:cstheme="minorBidi"/>
          <w:rtl/>
          <w:lang w:eastAsia="he-IL" w:bidi="ar-AE"/>
        </w:rPr>
        <w:t>الإلزامية,</w:t>
      </w:r>
      <w:proofErr w:type="gramEnd"/>
      <w:r w:rsidRPr="00C13F32">
        <w:rPr>
          <w:rFonts w:asciiTheme="minorBidi" w:hAnsiTheme="minorBidi" w:cstheme="minorBidi"/>
          <w:rtl/>
          <w:lang w:eastAsia="he-IL" w:bidi="ar-AE"/>
        </w:rPr>
        <w:t xml:space="preserve"> للعام 1993 (فيما يلي- "اللوائح") مع فحص من مرحلتين </w:t>
      </w:r>
      <w:r w:rsidR="00CD4580" w:rsidRPr="00C13F32">
        <w:rPr>
          <w:rFonts w:asciiTheme="minorBidi" w:hAnsiTheme="minorBidi" w:cstheme="minorBidi"/>
          <w:rtl/>
          <w:lang w:eastAsia="he-IL" w:bidi="ar-AE"/>
        </w:rPr>
        <w:t>كما ورد في المادة 17د للوائح. سيتم اجراء المناقصة في 3 مراحل كما هو مُفصل على النحو التالي:</w:t>
      </w:r>
    </w:p>
    <w:p w:rsidR="00B458BE" w:rsidRPr="00C13F32" w:rsidRDefault="00B458BE" w:rsidP="00B458BE">
      <w:pPr>
        <w:numPr>
          <w:ilvl w:val="1"/>
          <w:numId w:val="13"/>
        </w:numPr>
        <w:tabs>
          <w:tab w:val="left" w:pos="1463"/>
        </w:tabs>
        <w:overflowPunct w:val="0"/>
        <w:autoSpaceDE w:val="0"/>
        <w:autoSpaceDN w:val="0"/>
        <w:adjustRightInd w:val="0"/>
        <w:jc w:val="both"/>
        <w:textAlignment w:val="baseline"/>
        <w:rPr>
          <w:rFonts w:asciiTheme="minorBidi" w:hAnsiTheme="minorBidi" w:cstheme="minorBidi"/>
          <w:sz w:val="22"/>
          <w:szCs w:val="22"/>
        </w:rPr>
      </w:pPr>
      <w:r w:rsidRPr="00C13F32">
        <w:rPr>
          <w:rFonts w:asciiTheme="minorBidi" w:hAnsiTheme="minorBidi" w:cstheme="minorBidi"/>
          <w:sz w:val="22"/>
          <w:szCs w:val="22"/>
          <w:rtl/>
          <w:lang w:bidi="ar-AE"/>
        </w:rPr>
        <w:t>سيتم في المرحلة الأولى فحص استيفاء العروض لشروط الحد الأدنى (راجع البنود 6, 7 فيما يلي).</w:t>
      </w:r>
    </w:p>
    <w:p w:rsidR="00B458BE" w:rsidRPr="00C13F32" w:rsidRDefault="00B458BE" w:rsidP="00B458BE">
      <w:pPr>
        <w:numPr>
          <w:ilvl w:val="1"/>
          <w:numId w:val="13"/>
        </w:numPr>
        <w:tabs>
          <w:tab w:val="left" w:pos="1463"/>
        </w:tabs>
        <w:overflowPunct w:val="0"/>
        <w:autoSpaceDE w:val="0"/>
        <w:autoSpaceDN w:val="0"/>
        <w:adjustRightInd w:val="0"/>
        <w:jc w:val="both"/>
        <w:textAlignment w:val="baseline"/>
        <w:rPr>
          <w:rFonts w:asciiTheme="minorBidi" w:hAnsiTheme="minorBidi" w:cstheme="minorBidi"/>
          <w:sz w:val="22"/>
          <w:szCs w:val="22"/>
        </w:rPr>
      </w:pPr>
      <w:r w:rsidRPr="00C13F32">
        <w:rPr>
          <w:rFonts w:asciiTheme="minorBidi" w:hAnsiTheme="minorBidi" w:cstheme="minorBidi"/>
          <w:sz w:val="22"/>
          <w:szCs w:val="22"/>
          <w:rtl/>
          <w:lang w:bidi="ar-AE"/>
        </w:rPr>
        <w:t>في المرحلة سيتم منح علامة جودة حسب للمعايير والمراحل المُفصلة في مستندات المناقصة.</w:t>
      </w:r>
    </w:p>
    <w:p w:rsidR="005E130D" w:rsidRPr="00C13F32" w:rsidRDefault="005E130D" w:rsidP="00B458BE">
      <w:pPr>
        <w:numPr>
          <w:ilvl w:val="1"/>
          <w:numId w:val="13"/>
        </w:numPr>
        <w:tabs>
          <w:tab w:val="left" w:pos="1463"/>
        </w:tabs>
        <w:overflowPunct w:val="0"/>
        <w:autoSpaceDE w:val="0"/>
        <w:autoSpaceDN w:val="0"/>
        <w:adjustRightInd w:val="0"/>
        <w:jc w:val="both"/>
        <w:textAlignment w:val="baseline"/>
        <w:rPr>
          <w:rFonts w:asciiTheme="minorBidi" w:hAnsiTheme="minorBidi" w:cstheme="minorBidi"/>
          <w:sz w:val="22"/>
          <w:szCs w:val="22"/>
        </w:rPr>
      </w:pPr>
      <w:r w:rsidRPr="00C13F32">
        <w:rPr>
          <w:rFonts w:asciiTheme="minorBidi" w:hAnsiTheme="minorBidi" w:cstheme="minorBidi"/>
          <w:sz w:val="22"/>
          <w:szCs w:val="22"/>
          <w:rtl/>
          <w:lang w:bidi="ar-AE"/>
        </w:rPr>
        <w:t xml:space="preserve">سيتم في المرحلة الثالثة فحص عروض الأسعار لمُقدمي </w:t>
      </w:r>
      <w:proofErr w:type="gramStart"/>
      <w:r w:rsidRPr="00C13F32">
        <w:rPr>
          <w:rFonts w:asciiTheme="minorBidi" w:hAnsiTheme="minorBidi" w:cstheme="minorBidi"/>
          <w:sz w:val="22"/>
          <w:szCs w:val="22"/>
          <w:rtl/>
          <w:lang w:bidi="ar-AE"/>
        </w:rPr>
        <w:t>العروض,</w:t>
      </w:r>
      <w:proofErr w:type="gramEnd"/>
      <w:r w:rsidRPr="00C13F32">
        <w:rPr>
          <w:rFonts w:asciiTheme="minorBidi" w:hAnsiTheme="minorBidi" w:cstheme="minorBidi"/>
          <w:sz w:val="22"/>
          <w:szCs w:val="22"/>
          <w:rtl/>
          <w:lang w:bidi="ar-AE"/>
        </w:rPr>
        <w:t xml:space="preserve"> تحديد علامة العرض الموازنة واختيار الموردين المرشحين الذين فاز عرضهم بعلامة العرض الأعلى.</w:t>
      </w:r>
    </w:p>
    <w:p w:rsidR="00B13DC0" w:rsidRPr="00C13F32" w:rsidRDefault="00B13DC0" w:rsidP="00AC692A">
      <w:pPr>
        <w:pStyle w:val="RonnyBase0"/>
        <w:numPr>
          <w:ilvl w:val="0"/>
          <w:numId w:val="13"/>
        </w:numPr>
        <w:tabs>
          <w:tab w:val="left" w:pos="7870"/>
        </w:tabs>
        <w:overflowPunct w:val="0"/>
        <w:autoSpaceDE w:val="0"/>
        <w:autoSpaceDN w:val="0"/>
        <w:adjustRightInd w:val="0"/>
        <w:textAlignment w:val="baseline"/>
        <w:rPr>
          <w:rFonts w:asciiTheme="minorBidi" w:hAnsiTheme="minorBidi" w:cstheme="minorBidi"/>
        </w:rPr>
      </w:pPr>
      <w:r w:rsidRPr="00C13F32">
        <w:rPr>
          <w:rFonts w:asciiTheme="minorBidi" w:hAnsiTheme="minorBidi" w:cstheme="minorBidi"/>
          <w:rtl/>
          <w:lang w:bidi="ar-AE"/>
        </w:rPr>
        <w:t xml:space="preserve">ستكون فترة التعاقد في إطار هذه المناقصة المركزية لفترة سنتين (24 شهر) مع إمكانية التمديد لثلاثة فترات إضافية مدة كل منها سنة واحدة (12 </w:t>
      </w:r>
      <w:proofErr w:type="gramStart"/>
      <w:r w:rsidRPr="00C13F32">
        <w:rPr>
          <w:rFonts w:asciiTheme="minorBidi" w:hAnsiTheme="minorBidi" w:cstheme="minorBidi"/>
          <w:rtl/>
          <w:lang w:bidi="ar-AE"/>
        </w:rPr>
        <w:t>شهر),</w:t>
      </w:r>
      <w:proofErr w:type="gramEnd"/>
      <w:r w:rsidRPr="00C13F32">
        <w:rPr>
          <w:rFonts w:asciiTheme="minorBidi" w:hAnsiTheme="minorBidi" w:cstheme="minorBidi"/>
          <w:rtl/>
          <w:lang w:bidi="ar-AE"/>
        </w:rPr>
        <w:t xml:space="preserve"> بحيث تصل فترة التعاقد الإجمالي في إطار هذه المناقصة الى 5 سنوات (60 أشهر) على الأكثر.</w:t>
      </w:r>
    </w:p>
    <w:p w:rsidR="002B22FB" w:rsidRPr="00C13F32" w:rsidRDefault="002B22FB" w:rsidP="002B22FB">
      <w:pPr>
        <w:pStyle w:val="affd"/>
        <w:rPr>
          <w:rFonts w:asciiTheme="minorBidi" w:hAnsiTheme="minorBidi" w:cstheme="minorBidi"/>
          <w:sz w:val="22"/>
          <w:szCs w:val="22"/>
          <w:rtl/>
        </w:rPr>
      </w:pPr>
    </w:p>
    <w:p w:rsidR="009F5F9C" w:rsidRPr="00C13F32" w:rsidRDefault="009F5F9C" w:rsidP="0097331D">
      <w:pPr>
        <w:numPr>
          <w:ilvl w:val="0"/>
          <w:numId w:val="13"/>
        </w:numPr>
        <w:tabs>
          <w:tab w:val="left" w:pos="7870"/>
        </w:tabs>
        <w:overflowPunct w:val="0"/>
        <w:autoSpaceDE w:val="0"/>
        <w:autoSpaceDN w:val="0"/>
        <w:adjustRightInd w:val="0"/>
        <w:jc w:val="both"/>
        <w:textAlignment w:val="baseline"/>
        <w:rPr>
          <w:rFonts w:asciiTheme="minorBidi" w:hAnsiTheme="minorBidi" w:cstheme="minorBidi"/>
          <w:sz w:val="22"/>
          <w:szCs w:val="22"/>
        </w:rPr>
      </w:pPr>
      <w:r w:rsidRPr="00C13F32">
        <w:rPr>
          <w:rFonts w:asciiTheme="minorBidi" w:hAnsiTheme="minorBidi" w:cstheme="minorBidi"/>
          <w:sz w:val="22"/>
          <w:szCs w:val="22"/>
          <w:rtl/>
          <w:lang w:bidi="ar-AE"/>
        </w:rPr>
        <w:t>تعريف مشاريع الاستشارة بخصوص هذه المناقصة هي:</w:t>
      </w:r>
    </w:p>
    <w:p w:rsidR="00D2689A" w:rsidRPr="00C13F32" w:rsidRDefault="00D2689A" w:rsidP="0097331D">
      <w:pPr>
        <w:numPr>
          <w:ilvl w:val="1"/>
          <w:numId w:val="13"/>
        </w:numPr>
        <w:tabs>
          <w:tab w:val="left" w:pos="1463"/>
        </w:tabs>
        <w:overflowPunct w:val="0"/>
        <w:autoSpaceDE w:val="0"/>
        <w:autoSpaceDN w:val="0"/>
        <w:adjustRightInd w:val="0"/>
        <w:jc w:val="both"/>
        <w:textAlignment w:val="baseline"/>
        <w:rPr>
          <w:rFonts w:asciiTheme="minorBidi" w:hAnsiTheme="minorBidi" w:cstheme="minorBidi"/>
          <w:sz w:val="22"/>
          <w:szCs w:val="22"/>
        </w:rPr>
      </w:pPr>
      <w:r w:rsidRPr="00C13F32">
        <w:rPr>
          <w:rFonts w:asciiTheme="minorBidi" w:hAnsiTheme="minorBidi" w:cstheme="minorBidi"/>
          <w:sz w:val="22"/>
          <w:szCs w:val="22"/>
          <w:rtl/>
          <w:lang w:bidi="ar-AE"/>
        </w:rPr>
        <w:t>بالنسبة للرزمة أ</w:t>
      </w:r>
      <w:r w:rsidRPr="00C13F32">
        <w:rPr>
          <w:rFonts w:asciiTheme="minorBidi" w:hAnsiTheme="minorBidi" w:cstheme="minorBidi"/>
          <w:sz w:val="22"/>
          <w:szCs w:val="22"/>
          <w:rtl/>
        </w:rPr>
        <w:t>'</w:t>
      </w:r>
      <w:r w:rsidRPr="00C13F32">
        <w:rPr>
          <w:rFonts w:asciiTheme="minorBidi" w:hAnsiTheme="minorBidi" w:cstheme="minorBidi"/>
          <w:sz w:val="22"/>
          <w:szCs w:val="22"/>
          <w:rtl/>
          <w:lang w:bidi="ar-AE"/>
        </w:rPr>
        <w:t xml:space="preserve"> – مشاريع استشارة لإدارة المخاطر في مجال الحوسبة أو مشاريع استشارة في مجال الحوسبة تشمل على إدارة </w:t>
      </w:r>
      <w:proofErr w:type="gramStart"/>
      <w:r w:rsidRPr="00C13F32">
        <w:rPr>
          <w:rFonts w:asciiTheme="minorBidi" w:hAnsiTheme="minorBidi" w:cstheme="minorBidi"/>
          <w:sz w:val="22"/>
          <w:szCs w:val="22"/>
          <w:rtl/>
          <w:lang w:bidi="ar-AE"/>
        </w:rPr>
        <w:t>المخاطر,</w:t>
      </w:r>
      <w:proofErr w:type="gramEnd"/>
      <w:r w:rsidRPr="00C13F32">
        <w:rPr>
          <w:rFonts w:asciiTheme="minorBidi" w:hAnsiTheme="minorBidi" w:cstheme="minorBidi"/>
          <w:sz w:val="22"/>
          <w:szCs w:val="22"/>
          <w:rtl/>
          <w:lang w:bidi="ar-AE"/>
        </w:rPr>
        <w:t xml:space="preserve"> لصالح زبائن كما تم تعريفهم أعلاه, بحجم حد أدنى يبلغ 300 ساعة عمل للزبون الواحد في جزء إدارة المخاطر.</w:t>
      </w:r>
    </w:p>
    <w:p w:rsidR="005E6D23" w:rsidRPr="00C13F32" w:rsidRDefault="005E6D23" w:rsidP="005E6D23">
      <w:pPr>
        <w:numPr>
          <w:ilvl w:val="1"/>
          <w:numId w:val="13"/>
        </w:numPr>
        <w:tabs>
          <w:tab w:val="left" w:pos="1463"/>
        </w:tabs>
        <w:overflowPunct w:val="0"/>
        <w:autoSpaceDE w:val="0"/>
        <w:autoSpaceDN w:val="0"/>
        <w:adjustRightInd w:val="0"/>
        <w:jc w:val="both"/>
        <w:textAlignment w:val="baseline"/>
        <w:rPr>
          <w:rFonts w:asciiTheme="minorBidi" w:hAnsiTheme="minorBidi" w:cstheme="minorBidi"/>
          <w:sz w:val="22"/>
          <w:szCs w:val="22"/>
        </w:rPr>
      </w:pPr>
      <w:r w:rsidRPr="00C13F32">
        <w:rPr>
          <w:rFonts w:asciiTheme="minorBidi" w:hAnsiTheme="minorBidi" w:cstheme="minorBidi"/>
          <w:sz w:val="22"/>
          <w:szCs w:val="22"/>
          <w:rtl/>
          <w:lang w:bidi="ar-AE"/>
        </w:rPr>
        <w:t>بالنسبة للرزمة ب</w:t>
      </w:r>
      <w:r w:rsidRPr="00C13F32">
        <w:rPr>
          <w:rFonts w:asciiTheme="minorBidi" w:hAnsiTheme="minorBidi" w:cstheme="minorBidi"/>
          <w:sz w:val="22"/>
          <w:szCs w:val="22"/>
          <w:rtl/>
        </w:rPr>
        <w:t>'</w:t>
      </w:r>
      <w:r w:rsidRPr="00C13F32">
        <w:rPr>
          <w:rFonts w:asciiTheme="minorBidi" w:hAnsiTheme="minorBidi" w:cstheme="minorBidi"/>
          <w:sz w:val="22"/>
          <w:szCs w:val="22"/>
          <w:rtl/>
          <w:lang w:bidi="ar-AE"/>
        </w:rPr>
        <w:t xml:space="preserve"> – مشاريع استشارة لإدارة المخاطر في مجال سلامة المعلومات و/أو حماية </w:t>
      </w:r>
      <w:proofErr w:type="spellStart"/>
      <w:r w:rsidRPr="00C13F32">
        <w:rPr>
          <w:rFonts w:asciiTheme="minorBidi" w:hAnsiTheme="minorBidi" w:cstheme="minorBidi"/>
          <w:sz w:val="22"/>
          <w:szCs w:val="22"/>
          <w:rtl/>
          <w:lang w:bidi="ar-AE"/>
        </w:rPr>
        <w:t>السايبر</w:t>
      </w:r>
      <w:proofErr w:type="spellEnd"/>
      <w:r w:rsidRPr="00C13F32">
        <w:rPr>
          <w:rFonts w:asciiTheme="minorBidi" w:hAnsiTheme="minorBidi" w:cstheme="minorBidi"/>
          <w:sz w:val="22"/>
          <w:szCs w:val="22"/>
          <w:rtl/>
          <w:lang w:bidi="ar-AE"/>
        </w:rPr>
        <w:t xml:space="preserve"> العسكرية/ </w:t>
      </w:r>
      <w:proofErr w:type="gramStart"/>
      <w:r w:rsidRPr="00C13F32">
        <w:rPr>
          <w:rFonts w:asciiTheme="minorBidi" w:hAnsiTheme="minorBidi" w:cstheme="minorBidi"/>
          <w:sz w:val="22"/>
          <w:szCs w:val="22"/>
          <w:rtl/>
          <w:lang w:bidi="ar-AE"/>
        </w:rPr>
        <w:t>المدنية,</w:t>
      </w:r>
      <w:proofErr w:type="gramEnd"/>
      <w:r w:rsidRPr="00C13F32">
        <w:rPr>
          <w:rFonts w:asciiTheme="minorBidi" w:hAnsiTheme="minorBidi" w:cstheme="minorBidi"/>
          <w:sz w:val="22"/>
          <w:szCs w:val="22"/>
          <w:rtl/>
          <w:lang w:bidi="ar-AE"/>
        </w:rPr>
        <w:t xml:space="preserve"> لصالح زبائن كما تم تعريفهم أعلاه, بحجم حد أدنى يبلغ 300 ساعة عمل للزبون الواحد في جزء إدارة المخاطر.</w:t>
      </w:r>
    </w:p>
    <w:p w:rsidR="0097331D" w:rsidRPr="00C13F32" w:rsidRDefault="0097331D" w:rsidP="0097331D">
      <w:pPr>
        <w:pStyle w:val="affd"/>
        <w:rPr>
          <w:rFonts w:asciiTheme="minorBidi" w:hAnsiTheme="minorBidi" w:cstheme="minorBidi"/>
          <w:b/>
          <w:bCs/>
          <w:sz w:val="22"/>
          <w:szCs w:val="22"/>
          <w:u w:val="single"/>
          <w:rtl/>
        </w:rPr>
      </w:pPr>
    </w:p>
    <w:p w:rsidR="00013295" w:rsidRPr="00C13F32" w:rsidRDefault="00013295" w:rsidP="00B17ECE">
      <w:pPr>
        <w:numPr>
          <w:ilvl w:val="0"/>
          <w:numId w:val="13"/>
        </w:numPr>
        <w:tabs>
          <w:tab w:val="left" w:pos="7870"/>
        </w:tabs>
        <w:overflowPunct w:val="0"/>
        <w:autoSpaceDE w:val="0"/>
        <w:autoSpaceDN w:val="0"/>
        <w:adjustRightInd w:val="0"/>
        <w:jc w:val="both"/>
        <w:textAlignment w:val="baseline"/>
        <w:rPr>
          <w:rFonts w:asciiTheme="minorBidi" w:hAnsiTheme="minorBidi" w:cstheme="minorBidi"/>
          <w:sz w:val="22"/>
          <w:szCs w:val="22"/>
        </w:rPr>
      </w:pPr>
      <w:r w:rsidRPr="00C13F32">
        <w:rPr>
          <w:rFonts w:asciiTheme="minorBidi" w:hAnsiTheme="minorBidi" w:cstheme="minorBidi"/>
          <w:b/>
          <w:bCs/>
          <w:sz w:val="22"/>
          <w:szCs w:val="22"/>
          <w:u w:val="single"/>
          <w:rtl/>
          <w:lang w:bidi="ar-AE"/>
        </w:rPr>
        <w:t>مُلخص الشروط المُسبقة (شروط الحد الأدنى) الإدارية للاشتراك في المناقصة (الشروط الكاملة والمُلزمة مُفصلة في مستندات المناقصة)</w:t>
      </w:r>
      <w:r w:rsidRPr="00C13F32">
        <w:rPr>
          <w:rFonts w:asciiTheme="minorBidi" w:hAnsiTheme="minorBidi" w:cstheme="minorBidi"/>
          <w:sz w:val="22"/>
          <w:szCs w:val="22"/>
          <w:rtl/>
        </w:rPr>
        <w:t>:</w:t>
      </w:r>
    </w:p>
    <w:p w:rsidR="00013295" w:rsidRPr="00C13F32" w:rsidRDefault="00013295" w:rsidP="00013295">
      <w:pPr>
        <w:numPr>
          <w:ilvl w:val="1"/>
          <w:numId w:val="13"/>
        </w:numPr>
        <w:tabs>
          <w:tab w:val="left" w:pos="1463"/>
        </w:tabs>
        <w:overflowPunct w:val="0"/>
        <w:autoSpaceDE w:val="0"/>
        <w:autoSpaceDN w:val="0"/>
        <w:adjustRightInd w:val="0"/>
        <w:jc w:val="both"/>
        <w:textAlignment w:val="baseline"/>
        <w:rPr>
          <w:rFonts w:asciiTheme="minorBidi" w:hAnsiTheme="minorBidi" w:cstheme="minorBidi"/>
          <w:sz w:val="22"/>
          <w:szCs w:val="22"/>
        </w:rPr>
      </w:pPr>
      <w:r w:rsidRPr="00C13F32">
        <w:rPr>
          <w:rFonts w:asciiTheme="minorBidi" w:hAnsiTheme="minorBidi" w:cstheme="minorBidi"/>
          <w:sz w:val="22"/>
          <w:szCs w:val="22"/>
          <w:rtl/>
          <w:lang w:bidi="ar-AE"/>
        </w:rPr>
        <w:t xml:space="preserve">لمُقدم العرض جميع المصادقات المطلوبة حسب هذه </w:t>
      </w:r>
      <w:proofErr w:type="gramStart"/>
      <w:r w:rsidRPr="00C13F32">
        <w:rPr>
          <w:rFonts w:asciiTheme="minorBidi" w:hAnsiTheme="minorBidi" w:cstheme="minorBidi"/>
          <w:sz w:val="22"/>
          <w:szCs w:val="22"/>
          <w:rtl/>
          <w:lang w:bidi="ar-AE"/>
        </w:rPr>
        <w:t>المناقصة,</w:t>
      </w:r>
      <w:proofErr w:type="gramEnd"/>
      <w:r w:rsidRPr="00C13F32">
        <w:rPr>
          <w:rFonts w:asciiTheme="minorBidi" w:hAnsiTheme="minorBidi" w:cstheme="minorBidi"/>
          <w:sz w:val="22"/>
          <w:szCs w:val="22"/>
          <w:rtl/>
          <w:lang w:bidi="ar-AE"/>
        </w:rPr>
        <w:t xml:space="preserve"> يشمل مصادقة, رخصة أو تصريح سارية المفعول في موعد تقديم العروض.</w:t>
      </w:r>
    </w:p>
    <w:p w:rsidR="00013295" w:rsidRPr="00C13F32" w:rsidRDefault="00013295" w:rsidP="00013295">
      <w:pPr>
        <w:numPr>
          <w:ilvl w:val="1"/>
          <w:numId w:val="13"/>
        </w:numPr>
        <w:tabs>
          <w:tab w:val="left" w:pos="1463"/>
        </w:tabs>
        <w:overflowPunct w:val="0"/>
        <w:autoSpaceDE w:val="0"/>
        <w:autoSpaceDN w:val="0"/>
        <w:adjustRightInd w:val="0"/>
        <w:jc w:val="both"/>
        <w:textAlignment w:val="baseline"/>
        <w:rPr>
          <w:rFonts w:asciiTheme="minorBidi" w:hAnsiTheme="minorBidi" w:cstheme="minorBidi"/>
          <w:sz w:val="22"/>
          <w:szCs w:val="22"/>
        </w:rPr>
      </w:pPr>
      <w:r w:rsidRPr="00C13F32">
        <w:rPr>
          <w:rFonts w:asciiTheme="minorBidi" w:hAnsiTheme="minorBidi" w:cstheme="minorBidi"/>
          <w:sz w:val="22"/>
          <w:szCs w:val="22"/>
          <w:rtl/>
          <w:lang w:bidi="ar-AE"/>
        </w:rPr>
        <w:t xml:space="preserve">مُقدم العرض مُسجل حسب القانون في إسرائيل لدى مسجل </w:t>
      </w:r>
      <w:proofErr w:type="gramStart"/>
      <w:r w:rsidRPr="00C13F32">
        <w:rPr>
          <w:rFonts w:asciiTheme="minorBidi" w:hAnsiTheme="minorBidi" w:cstheme="minorBidi"/>
          <w:sz w:val="22"/>
          <w:szCs w:val="22"/>
          <w:rtl/>
          <w:lang w:bidi="ar-AE"/>
        </w:rPr>
        <w:t>مناسب,</w:t>
      </w:r>
      <w:proofErr w:type="gramEnd"/>
      <w:r w:rsidRPr="00C13F32">
        <w:rPr>
          <w:rFonts w:asciiTheme="minorBidi" w:hAnsiTheme="minorBidi" w:cstheme="minorBidi"/>
          <w:sz w:val="22"/>
          <w:szCs w:val="22"/>
          <w:rtl/>
          <w:lang w:bidi="ar-AE"/>
        </w:rPr>
        <w:t xml:space="preserve"> بدون رسوم سنوية لمسجل الشركات أو الشراكات, عن السنوات التي سبقت السنة التي يتم فيها تقديم العروض لهذا التوجه ولا ينتهك القانون ولا يوجد عليه أي انذار بخصوص الإعلان عنه كمخالف للقانون.</w:t>
      </w:r>
    </w:p>
    <w:p w:rsidR="00013295" w:rsidRPr="00C13F32" w:rsidRDefault="00013295" w:rsidP="00013295">
      <w:pPr>
        <w:numPr>
          <w:ilvl w:val="1"/>
          <w:numId w:val="13"/>
        </w:numPr>
        <w:tabs>
          <w:tab w:val="left" w:pos="1463"/>
        </w:tabs>
        <w:overflowPunct w:val="0"/>
        <w:autoSpaceDE w:val="0"/>
        <w:autoSpaceDN w:val="0"/>
        <w:adjustRightInd w:val="0"/>
        <w:jc w:val="both"/>
        <w:textAlignment w:val="baseline"/>
        <w:rPr>
          <w:rFonts w:asciiTheme="minorBidi" w:hAnsiTheme="minorBidi" w:cstheme="minorBidi"/>
          <w:sz w:val="22"/>
          <w:szCs w:val="22"/>
        </w:rPr>
      </w:pPr>
      <w:r w:rsidRPr="00C13F32">
        <w:rPr>
          <w:rFonts w:asciiTheme="minorBidi" w:hAnsiTheme="minorBidi" w:cstheme="minorBidi"/>
          <w:sz w:val="22"/>
          <w:szCs w:val="22"/>
          <w:rtl/>
          <w:lang w:bidi="ar-AE"/>
        </w:rPr>
        <w:t>لدى مُقدم العرض كافة المصادقات المطلوبة حسب قانون صفقات الهيئات العامة للعام 1976 (فيما يلي: "قانون صفقات الهيئات العامة").</w:t>
      </w:r>
    </w:p>
    <w:p w:rsidR="00013295" w:rsidRPr="00C13F32" w:rsidRDefault="00013295" w:rsidP="00013295">
      <w:pPr>
        <w:numPr>
          <w:ilvl w:val="1"/>
          <w:numId w:val="13"/>
        </w:numPr>
        <w:tabs>
          <w:tab w:val="left" w:pos="1463"/>
        </w:tabs>
        <w:overflowPunct w:val="0"/>
        <w:autoSpaceDE w:val="0"/>
        <w:autoSpaceDN w:val="0"/>
        <w:adjustRightInd w:val="0"/>
        <w:jc w:val="both"/>
        <w:textAlignment w:val="baseline"/>
        <w:rPr>
          <w:rFonts w:asciiTheme="minorBidi" w:hAnsiTheme="minorBidi" w:cstheme="minorBidi"/>
          <w:sz w:val="22"/>
          <w:szCs w:val="22"/>
        </w:rPr>
      </w:pPr>
      <w:r w:rsidRPr="00C13F32">
        <w:rPr>
          <w:rFonts w:asciiTheme="minorBidi" w:hAnsiTheme="minorBidi" w:cstheme="minorBidi"/>
          <w:sz w:val="22"/>
          <w:szCs w:val="22"/>
          <w:rtl/>
          <w:lang w:bidi="ar-AE"/>
        </w:rPr>
        <w:t>مُقدم العرض قام بتقديم عرض ساري المفعول ومُلزم.</w:t>
      </w:r>
    </w:p>
    <w:p w:rsidR="00013295" w:rsidRPr="00C13F32" w:rsidRDefault="00013295" w:rsidP="00013295">
      <w:pPr>
        <w:tabs>
          <w:tab w:val="left" w:pos="1463"/>
        </w:tabs>
        <w:overflowPunct w:val="0"/>
        <w:autoSpaceDE w:val="0"/>
        <w:autoSpaceDN w:val="0"/>
        <w:adjustRightInd w:val="0"/>
        <w:ind w:left="709"/>
        <w:jc w:val="both"/>
        <w:textAlignment w:val="baseline"/>
        <w:rPr>
          <w:rFonts w:asciiTheme="minorBidi" w:hAnsiTheme="minorBidi" w:cstheme="minorBidi"/>
          <w:sz w:val="22"/>
          <w:szCs w:val="22"/>
        </w:rPr>
      </w:pPr>
    </w:p>
    <w:p w:rsidR="00B17ECE" w:rsidRPr="00C13F32" w:rsidRDefault="00B17ECE" w:rsidP="00B17ECE">
      <w:pPr>
        <w:tabs>
          <w:tab w:val="left" w:pos="1463"/>
        </w:tabs>
        <w:overflowPunct w:val="0"/>
        <w:autoSpaceDE w:val="0"/>
        <w:autoSpaceDN w:val="0"/>
        <w:adjustRightInd w:val="0"/>
        <w:ind w:left="709"/>
        <w:jc w:val="both"/>
        <w:textAlignment w:val="baseline"/>
        <w:rPr>
          <w:rFonts w:asciiTheme="minorBidi" w:hAnsiTheme="minorBidi" w:cstheme="minorBidi"/>
          <w:sz w:val="22"/>
          <w:szCs w:val="22"/>
        </w:rPr>
      </w:pPr>
    </w:p>
    <w:p w:rsidR="005E6D23" w:rsidRPr="00C13F32" w:rsidRDefault="005E6D23" w:rsidP="005E6D23">
      <w:pPr>
        <w:numPr>
          <w:ilvl w:val="0"/>
          <w:numId w:val="13"/>
        </w:numPr>
        <w:tabs>
          <w:tab w:val="left" w:pos="7870"/>
        </w:tabs>
        <w:overflowPunct w:val="0"/>
        <w:autoSpaceDE w:val="0"/>
        <w:autoSpaceDN w:val="0"/>
        <w:adjustRightInd w:val="0"/>
        <w:jc w:val="both"/>
        <w:textAlignment w:val="baseline"/>
        <w:rPr>
          <w:rFonts w:asciiTheme="minorBidi" w:hAnsiTheme="minorBidi" w:cstheme="minorBidi"/>
          <w:sz w:val="22"/>
          <w:szCs w:val="22"/>
        </w:rPr>
      </w:pPr>
      <w:r w:rsidRPr="00C13F32">
        <w:rPr>
          <w:rFonts w:asciiTheme="minorBidi" w:hAnsiTheme="minorBidi" w:cstheme="minorBidi"/>
          <w:b/>
          <w:bCs/>
          <w:sz w:val="22"/>
          <w:szCs w:val="22"/>
          <w:u w:val="single"/>
          <w:rtl/>
          <w:lang w:bidi="ar-AE"/>
        </w:rPr>
        <w:t>مُلخص الشروط المُسبقة (شروط الحد الأدنى) المهنية للاشتراك في الرزمة أ</w:t>
      </w:r>
      <w:r w:rsidRPr="00C13F32">
        <w:rPr>
          <w:rFonts w:asciiTheme="minorBidi" w:hAnsiTheme="minorBidi" w:cstheme="minorBidi"/>
          <w:b/>
          <w:bCs/>
          <w:sz w:val="22"/>
          <w:szCs w:val="22"/>
          <w:u w:val="single"/>
          <w:rtl/>
        </w:rPr>
        <w:t xml:space="preserve">' </w:t>
      </w:r>
      <w:r w:rsidRPr="00C13F32">
        <w:rPr>
          <w:rFonts w:asciiTheme="minorBidi" w:hAnsiTheme="minorBidi" w:cstheme="minorBidi"/>
          <w:b/>
          <w:bCs/>
          <w:sz w:val="22"/>
          <w:szCs w:val="22"/>
          <w:u w:val="single"/>
          <w:rtl/>
          <w:lang w:bidi="ar-AE"/>
        </w:rPr>
        <w:t xml:space="preserve">والرزمة </w:t>
      </w:r>
      <w:proofErr w:type="gramStart"/>
      <w:r w:rsidRPr="00C13F32">
        <w:rPr>
          <w:rFonts w:asciiTheme="minorBidi" w:hAnsiTheme="minorBidi" w:cstheme="minorBidi"/>
          <w:b/>
          <w:bCs/>
          <w:sz w:val="22"/>
          <w:szCs w:val="22"/>
          <w:u w:val="single"/>
          <w:rtl/>
          <w:lang w:bidi="ar-AE"/>
        </w:rPr>
        <w:t>ب</w:t>
      </w:r>
      <w:r w:rsidRPr="00C13F32">
        <w:rPr>
          <w:rFonts w:asciiTheme="minorBidi" w:hAnsiTheme="minorBidi" w:cstheme="minorBidi"/>
          <w:b/>
          <w:bCs/>
          <w:sz w:val="22"/>
          <w:szCs w:val="22"/>
          <w:u w:val="single"/>
          <w:rtl/>
        </w:rPr>
        <w:t>'</w:t>
      </w:r>
      <w:proofErr w:type="gramEnd"/>
      <w:r w:rsidRPr="00C13F32">
        <w:rPr>
          <w:rFonts w:asciiTheme="minorBidi" w:hAnsiTheme="minorBidi" w:cstheme="minorBidi"/>
          <w:b/>
          <w:bCs/>
          <w:sz w:val="22"/>
          <w:szCs w:val="22"/>
          <w:u w:val="single"/>
          <w:rtl/>
        </w:rPr>
        <w:t xml:space="preserve"> </w:t>
      </w:r>
      <w:r w:rsidRPr="00C13F32">
        <w:rPr>
          <w:rFonts w:asciiTheme="minorBidi" w:hAnsiTheme="minorBidi" w:cstheme="minorBidi"/>
          <w:b/>
          <w:bCs/>
          <w:sz w:val="22"/>
          <w:szCs w:val="22"/>
          <w:u w:val="single"/>
          <w:rtl/>
          <w:lang w:bidi="ar-AE"/>
        </w:rPr>
        <w:t>للاشتراك في المناقصة (الشروط الكاملة والمُلزمة مُفصلة في مستندات المناقصة)</w:t>
      </w:r>
      <w:r w:rsidRPr="00C13F32">
        <w:rPr>
          <w:rFonts w:asciiTheme="minorBidi" w:hAnsiTheme="minorBidi" w:cstheme="minorBidi"/>
          <w:sz w:val="22"/>
          <w:szCs w:val="22"/>
          <w:rtl/>
        </w:rPr>
        <w:t>:</w:t>
      </w:r>
    </w:p>
    <w:p w:rsidR="00726E39" w:rsidRPr="00C13F32" w:rsidRDefault="009A2E4E" w:rsidP="0097331D">
      <w:pPr>
        <w:numPr>
          <w:ilvl w:val="1"/>
          <w:numId w:val="13"/>
        </w:numPr>
        <w:tabs>
          <w:tab w:val="left" w:pos="1463"/>
        </w:tabs>
        <w:overflowPunct w:val="0"/>
        <w:autoSpaceDE w:val="0"/>
        <w:autoSpaceDN w:val="0"/>
        <w:adjustRightInd w:val="0"/>
        <w:jc w:val="both"/>
        <w:textAlignment w:val="baseline"/>
        <w:rPr>
          <w:rFonts w:asciiTheme="minorBidi" w:hAnsiTheme="minorBidi" w:cstheme="minorBidi"/>
          <w:sz w:val="22"/>
          <w:szCs w:val="22"/>
        </w:rPr>
      </w:pPr>
      <w:r w:rsidRPr="00C13F32">
        <w:rPr>
          <w:rFonts w:asciiTheme="minorBidi" w:hAnsiTheme="minorBidi" w:cstheme="minorBidi"/>
          <w:sz w:val="22"/>
          <w:szCs w:val="22"/>
          <w:rtl/>
          <w:lang w:bidi="ar-AE"/>
        </w:rPr>
        <w:t>خبرة مُقدم العرض</w:t>
      </w:r>
      <w:r w:rsidR="00726E39" w:rsidRPr="00C13F32">
        <w:rPr>
          <w:rFonts w:asciiTheme="minorBidi" w:hAnsiTheme="minorBidi" w:cstheme="minorBidi"/>
          <w:sz w:val="22"/>
          <w:szCs w:val="22"/>
          <w:rtl/>
        </w:rPr>
        <w:t xml:space="preserve"> </w:t>
      </w:r>
    </w:p>
    <w:p w:rsidR="009A2E4E" w:rsidRPr="00C13F32" w:rsidRDefault="009A2E4E" w:rsidP="0097331D">
      <w:pPr>
        <w:tabs>
          <w:tab w:val="left" w:pos="1463"/>
        </w:tabs>
        <w:overflowPunct w:val="0"/>
        <w:autoSpaceDE w:val="0"/>
        <w:autoSpaceDN w:val="0"/>
        <w:adjustRightInd w:val="0"/>
        <w:ind w:left="709"/>
        <w:jc w:val="both"/>
        <w:textAlignment w:val="baseline"/>
        <w:rPr>
          <w:rFonts w:asciiTheme="minorBidi" w:hAnsiTheme="minorBidi" w:cstheme="minorBidi"/>
          <w:sz w:val="22"/>
          <w:szCs w:val="22"/>
          <w:rtl/>
          <w:lang w:bidi="ar-AE"/>
        </w:rPr>
      </w:pPr>
      <w:r w:rsidRPr="00C13F32">
        <w:rPr>
          <w:rFonts w:asciiTheme="minorBidi" w:hAnsiTheme="minorBidi" w:cstheme="minorBidi"/>
          <w:sz w:val="22"/>
          <w:szCs w:val="22"/>
          <w:rtl/>
          <w:lang w:bidi="ar-AE"/>
        </w:rPr>
        <w:t xml:space="preserve">مُقدم العرض قام بتنفيذ مشاريع استشارة (كما تم تعريفها أعلاه) وذلك لصالح 5 زبائن مختلفين على </w:t>
      </w:r>
      <w:proofErr w:type="gramStart"/>
      <w:r w:rsidRPr="00C13F32">
        <w:rPr>
          <w:rFonts w:asciiTheme="minorBidi" w:hAnsiTheme="minorBidi" w:cstheme="minorBidi"/>
          <w:sz w:val="22"/>
          <w:szCs w:val="22"/>
          <w:rtl/>
          <w:lang w:bidi="ar-AE"/>
        </w:rPr>
        <w:t>الأقل,</w:t>
      </w:r>
      <w:proofErr w:type="gramEnd"/>
      <w:r w:rsidRPr="00C13F32">
        <w:rPr>
          <w:rFonts w:asciiTheme="minorBidi" w:hAnsiTheme="minorBidi" w:cstheme="minorBidi"/>
          <w:sz w:val="22"/>
          <w:szCs w:val="22"/>
          <w:rtl/>
          <w:lang w:bidi="ar-AE"/>
        </w:rPr>
        <w:t xml:space="preserve"> خلال الفترة التي بدأت من تاريخ 1.1.2017 وحتى موعد نشر المناقصة.</w:t>
      </w:r>
    </w:p>
    <w:p w:rsidR="003635C7" w:rsidRPr="00C13F32" w:rsidRDefault="003635C7" w:rsidP="00667424">
      <w:pPr>
        <w:pStyle w:val="affd"/>
        <w:numPr>
          <w:ilvl w:val="1"/>
          <w:numId w:val="13"/>
        </w:numPr>
        <w:tabs>
          <w:tab w:val="left" w:pos="1463"/>
        </w:tabs>
        <w:overflowPunct w:val="0"/>
        <w:autoSpaceDE w:val="0"/>
        <w:autoSpaceDN w:val="0"/>
        <w:adjustRightInd w:val="0"/>
        <w:jc w:val="both"/>
        <w:textAlignment w:val="baseline"/>
        <w:rPr>
          <w:rFonts w:asciiTheme="minorBidi" w:hAnsiTheme="minorBidi" w:cstheme="minorBidi"/>
          <w:sz w:val="22"/>
          <w:szCs w:val="22"/>
          <w:rtl/>
        </w:rPr>
      </w:pPr>
      <w:r w:rsidRPr="00C13F32">
        <w:rPr>
          <w:rFonts w:asciiTheme="minorBidi" w:hAnsiTheme="minorBidi" w:cstheme="minorBidi"/>
          <w:sz w:val="22"/>
          <w:szCs w:val="22"/>
          <w:rtl/>
          <w:lang w:bidi="ar-AE"/>
        </w:rPr>
        <w:t>حجم الدخل</w:t>
      </w:r>
    </w:p>
    <w:p w:rsidR="001C40C6" w:rsidRPr="00C13F32" w:rsidRDefault="001C40C6" w:rsidP="001C40C6">
      <w:pPr>
        <w:tabs>
          <w:tab w:val="left" w:pos="1463"/>
        </w:tabs>
        <w:overflowPunct w:val="0"/>
        <w:autoSpaceDE w:val="0"/>
        <w:autoSpaceDN w:val="0"/>
        <w:adjustRightInd w:val="0"/>
        <w:ind w:left="709"/>
        <w:jc w:val="both"/>
        <w:textAlignment w:val="baseline"/>
        <w:rPr>
          <w:rFonts w:asciiTheme="minorBidi" w:hAnsiTheme="minorBidi" w:cstheme="minorBidi"/>
          <w:sz w:val="22"/>
          <w:szCs w:val="22"/>
          <w:rtl/>
          <w:lang w:bidi="ar-AE"/>
        </w:rPr>
      </w:pPr>
      <w:r w:rsidRPr="00C13F32">
        <w:rPr>
          <w:rFonts w:asciiTheme="minorBidi" w:hAnsiTheme="minorBidi" w:cstheme="minorBidi"/>
          <w:sz w:val="22"/>
          <w:szCs w:val="22"/>
          <w:rtl/>
          <w:lang w:bidi="ar-AE"/>
        </w:rPr>
        <w:t xml:space="preserve">مُقدم العرض قام بتزويد خدمات في المجال المعني (حوسبة أو حماية </w:t>
      </w:r>
      <w:proofErr w:type="spellStart"/>
      <w:r w:rsidRPr="00C13F32">
        <w:rPr>
          <w:rFonts w:asciiTheme="minorBidi" w:hAnsiTheme="minorBidi" w:cstheme="minorBidi"/>
          <w:sz w:val="22"/>
          <w:szCs w:val="22"/>
          <w:rtl/>
          <w:lang w:bidi="ar-AE"/>
        </w:rPr>
        <w:t>السايبر</w:t>
      </w:r>
      <w:proofErr w:type="spellEnd"/>
      <w:r w:rsidRPr="00C13F32">
        <w:rPr>
          <w:rFonts w:asciiTheme="minorBidi" w:hAnsiTheme="minorBidi" w:cstheme="minorBidi"/>
          <w:sz w:val="22"/>
          <w:szCs w:val="22"/>
          <w:rtl/>
          <w:lang w:bidi="ar-AE"/>
        </w:rPr>
        <w:t>) في كل سنة من السنوات 2017 و- 2018 بحجم مالي تراكمي تبلغ 3 مليون شيكل جديد على الأقل.</w:t>
      </w:r>
    </w:p>
    <w:p w:rsidR="003635C7" w:rsidRPr="00C13F32" w:rsidRDefault="003635C7" w:rsidP="0097331D">
      <w:pPr>
        <w:numPr>
          <w:ilvl w:val="1"/>
          <w:numId w:val="13"/>
        </w:numPr>
        <w:tabs>
          <w:tab w:val="left" w:pos="1463"/>
        </w:tabs>
        <w:overflowPunct w:val="0"/>
        <w:autoSpaceDE w:val="0"/>
        <w:autoSpaceDN w:val="0"/>
        <w:adjustRightInd w:val="0"/>
        <w:jc w:val="both"/>
        <w:textAlignment w:val="baseline"/>
        <w:rPr>
          <w:rFonts w:asciiTheme="minorBidi" w:hAnsiTheme="minorBidi" w:cstheme="minorBidi"/>
          <w:sz w:val="22"/>
          <w:szCs w:val="22"/>
          <w:rtl/>
        </w:rPr>
      </w:pPr>
      <w:r w:rsidRPr="00C13F32">
        <w:rPr>
          <w:rFonts w:asciiTheme="minorBidi" w:hAnsiTheme="minorBidi" w:cstheme="minorBidi"/>
          <w:sz w:val="22"/>
          <w:szCs w:val="22"/>
          <w:rtl/>
          <w:lang w:bidi="ar-AE"/>
        </w:rPr>
        <w:t xml:space="preserve">طاقم </w:t>
      </w:r>
      <w:r w:rsidR="007536BE" w:rsidRPr="00C13F32">
        <w:rPr>
          <w:rFonts w:asciiTheme="minorBidi" w:hAnsiTheme="minorBidi" w:cstheme="minorBidi"/>
          <w:sz w:val="22"/>
          <w:szCs w:val="22"/>
          <w:rtl/>
          <w:lang w:bidi="ar-AE"/>
        </w:rPr>
        <w:t xml:space="preserve">مُقدم </w:t>
      </w:r>
      <w:r w:rsidRPr="00C13F32">
        <w:rPr>
          <w:rFonts w:asciiTheme="minorBidi" w:hAnsiTheme="minorBidi" w:cstheme="minorBidi"/>
          <w:sz w:val="22"/>
          <w:szCs w:val="22"/>
          <w:rtl/>
          <w:lang w:bidi="ar-AE"/>
        </w:rPr>
        <w:t>العرض</w:t>
      </w:r>
    </w:p>
    <w:p w:rsidR="0081452B" w:rsidRPr="00C13F32" w:rsidRDefault="0081452B" w:rsidP="00806A94">
      <w:pPr>
        <w:tabs>
          <w:tab w:val="left" w:pos="1463"/>
        </w:tabs>
        <w:overflowPunct w:val="0"/>
        <w:autoSpaceDE w:val="0"/>
        <w:autoSpaceDN w:val="0"/>
        <w:adjustRightInd w:val="0"/>
        <w:ind w:left="709"/>
        <w:jc w:val="both"/>
        <w:textAlignment w:val="baseline"/>
        <w:rPr>
          <w:rFonts w:asciiTheme="minorBidi" w:hAnsiTheme="minorBidi" w:cstheme="minorBidi"/>
          <w:sz w:val="22"/>
          <w:szCs w:val="22"/>
          <w:rtl/>
          <w:lang w:bidi="ar-AE"/>
        </w:rPr>
      </w:pPr>
      <w:r w:rsidRPr="00C13F32">
        <w:rPr>
          <w:rFonts w:asciiTheme="minorBidi" w:hAnsiTheme="minorBidi" w:cstheme="minorBidi"/>
          <w:sz w:val="22"/>
          <w:szCs w:val="22"/>
          <w:rtl/>
          <w:lang w:bidi="ar-AE"/>
        </w:rPr>
        <w:lastRenderedPageBreak/>
        <w:t>لمُقدم ال</w:t>
      </w:r>
      <w:r w:rsidR="00126496" w:rsidRPr="00C13F32">
        <w:rPr>
          <w:rFonts w:asciiTheme="minorBidi" w:hAnsiTheme="minorBidi" w:cstheme="minorBidi"/>
          <w:sz w:val="22"/>
          <w:szCs w:val="22"/>
          <w:rtl/>
          <w:lang w:bidi="ar-AE"/>
        </w:rPr>
        <w:t xml:space="preserve">عرض القدرة على الالتزام بتخصيص طاقم مهني لصالح صاحب </w:t>
      </w:r>
      <w:proofErr w:type="gramStart"/>
      <w:r w:rsidR="00126496" w:rsidRPr="00C13F32">
        <w:rPr>
          <w:rFonts w:asciiTheme="minorBidi" w:hAnsiTheme="minorBidi" w:cstheme="minorBidi"/>
          <w:sz w:val="22"/>
          <w:szCs w:val="22"/>
          <w:rtl/>
          <w:lang w:bidi="ar-AE"/>
        </w:rPr>
        <w:t>الدعوة  لغرض</w:t>
      </w:r>
      <w:proofErr w:type="gramEnd"/>
      <w:r w:rsidR="00126496" w:rsidRPr="00C13F32">
        <w:rPr>
          <w:rFonts w:asciiTheme="minorBidi" w:hAnsiTheme="minorBidi" w:cstheme="minorBidi"/>
          <w:sz w:val="22"/>
          <w:szCs w:val="22"/>
          <w:rtl/>
          <w:lang w:bidi="ar-AE"/>
        </w:rPr>
        <w:t xml:space="preserve"> تنفيذ مشاريع الاستشارة (كما تم تعريفها أعلاه), طيلة فترة التعاقد, حيث يجب أن تكون تركيبة هذا الطاقم على النحو التالي:</w:t>
      </w:r>
    </w:p>
    <w:p w:rsidR="002E6209" w:rsidRPr="00C13F32" w:rsidRDefault="002E6209" w:rsidP="0097331D">
      <w:pPr>
        <w:pStyle w:val="BulletList3"/>
        <w:numPr>
          <w:ilvl w:val="0"/>
          <w:numId w:val="17"/>
        </w:numPr>
        <w:spacing w:before="0"/>
        <w:ind w:left="1077" w:hanging="357"/>
        <w:rPr>
          <w:rFonts w:asciiTheme="minorBidi" w:hAnsiTheme="minorBidi" w:cstheme="minorBidi"/>
          <w:szCs w:val="22"/>
        </w:rPr>
      </w:pPr>
      <w:r w:rsidRPr="00C13F32">
        <w:rPr>
          <w:rFonts w:asciiTheme="minorBidi" w:hAnsiTheme="minorBidi" w:cstheme="minorBidi"/>
          <w:szCs w:val="22"/>
          <w:rtl/>
          <w:lang w:bidi="ar-AE"/>
        </w:rPr>
        <w:t>مدير رفيع/ شريك</w:t>
      </w:r>
    </w:p>
    <w:p w:rsidR="002E6209" w:rsidRPr="00C13F32" w:rsidRDefault="002E6209" w:rsidP="0097331D">
      <w:pPr>
        <w:pStyle w:val="BulletList3"/>
        <w:numPr>
          <w:ilvl w:val="0"/>
          <w:numId w:val="17"/>
        </w:numPr>
        <w:spacing w:before="0"/>
        <w:ind w:left="1077" w:hanging="357"/>
        <w:rPr>
          <w:rFonts w:asciiTheme="minorBidi" w:hAnsiTheme="minorBidi" w:cstheme="minorBidi"/>
          <w:szCs w:val="22"/>
        </w:rPr>
      </w:pPr>
      <w:r w:rsidRPr="00C13F32">
        <w:rPr>
          <w:rFonts w:asciiTheme="minorBidi" w:hAnsiTheme="minorBidi" w:cstheme="minorBidi"/>
          <w:szCs w:val="22"/>
          <w:rtl/>
          <w:lang w:bidi="ar-AE"/>
        </w:rPr>
        <w:t>على الأقل مدير طاقم واحد</w:t>
      </w:r>
    </w:p>
    <w:p w:rsidR="002E6209" w:rsidRPr="00C13F32" w:rsidRDefault="002E6209" w:rsidP="0097331D">
      <w:pPr>
        <w:pStyle w:val="BulletList3"/>
        <w:numPr>
          <w:ilvl w:val="0"/>
          <w:numId w:val="17"/>
        </w:numPr>
        <w:spacing w:before="0"/>
        <w:ind w:left="1077" w:hanging="357"/>
        <w:rPr>
          <w:rFonts w:asciiTheme="minorBidi" w:hAnsiTheme="minorBidi" w:cstheme="minorBidi"/>
          <w:szCs w:val="22"/>
        </w:rPr>
      </w:pPr>
      <w:r w:rsidRPr="00C13F32">
        <w:rPr>
          <w:rFonts w:asciiTheme="minorBidi" w:hAnsiTheme="minorBidi" w:cstheme="minorBidi"/>
          <w:szCs w:val="22"/>
          <w:rtl/>
          <w:lang w:bidi="ar-AE"/>
        </w:rPr>
        <w:t>على الأقل مستشارين لإدارة المخاطر</w:t>
      </w:r>
    </w:p>
    <w:p w:rsidR="0097331D" w:rsidRPr="00C13F32" w:rsidRDefault="00CE3673" w:rsidP="0097331D">
      <w:pPr>
        <w:pStyle w:val="NumberList2"/>
        <w:numPr>
          <w:ilvl w:val="0"/>
          <w:numId w:val="0"/>
        </w:numPr>
        <w:ind w:left="720"/>
        <w:rPr>
          <w:rFonts w:asciiTheme="minorBidi" w:hAnsiTheme="minorBidi" w:cstheme="minorBidi"/>
          <w:szCs w:val="22"/>
          <w:rtl/>
        </w:rPr>
      </w:pPr>
      <w:r w:rsidRPr="00C13F32">
        <w:rPr>
          <w:rFonts w:asciiTheme="minorBidi" w:hAnsiTheme="minorBidi" w:cstheme="minorBidi"/>
          <w:szCs w:val="22"/>
          <w:rtl/>
          <w:lang w:bidi="ar-AE"/>
        </w:rPr>
        <w:t>بخصوص هذا البند:</w:t>
      </w:r>
      <w:r w:rsidR="0097331D" w:rsidRPr="00C13F32">
        <w:rPr>
          <w:rFonts w:asciiTheme="minorBidi" w:hAnsiTheme="minorBidi" w:cstheme="minorBidi"/>
          <w:szCs w:val="22"/>
          <w:rtl/>
        </w:rPr>
        <w:t xml:space="preserve"> </w:t>
      </w:r>
    </w:p>
    <w:p w:rsidR="00303009" w:rsidRPr="00C13F32" w:rsidRDefault="00303009" w:rsidP="00667424">
      <w:pPr>
        <w:pStyle w:val="BulletList3"/>
        <w:numPr>
          <w:ilvl w:val="0"/>
          <w:numId w:val="17"/>
        </w:numPr>
        <w:spacing w:before="0"/>
        <w:ind w:left="1077" w:hanging="357"/>
        <w:rPr>
          <w:rFonts w:asciiTheme="minorBidi" w:hAnsiTheme="minorBidi" w:cstheme="minorBidi"/>
          <w:szCs w:val="22"/>
        </w:rPr>
      </w:pPr>
      <w:r w:rsidRPr="00C13F32">
        <w:rPr>
          <w:rFonts w:asciiTheme="minorBidi" w:hAnsiTheme="minorBidi" w:cstheme="minorBidi"/>
          <w:szCs w:val="22"/>
          <w:rtl/>
          <w:lang w:bidi="ar-AE"/>
        </w:rPr>
        <w:t xml:space="preserve">مدير الطاقم قام بتنفيذ 5 مشاريع استشارة كما تم تعريفها </w:t>
      </w:r>
      <w:proofErr w:type="gramStart"/>
      <w:r w:rsidRPr="00C13F32">
        <w:rPr>
          <w:rFonts w:asciiTheme="minorBidi" w:hAnsiTheme="minorBidi" w:cstheme="minorBidi"/>
          <w:szCs w:val="22"/>
          <w:rtl/>
          <w:lang w:bidi="ar-AE"/>
        </w:rPr>
        <w:t>أعلاه,</w:t>
      </w:r>
      <w:proofErr w:type="gramEnd"/>
      <w:r w:rsidRPr="00C13F32">
        <w:rPr>
          <w:rFonts w:asciiTheme="minorBidi" w:hAnsiTheme="minorBidi" w:cstheme="minorBidi"/>
          <w:szCs w:val="22"/>
          <w:rtl/>
          <w:lang w:bidi="ar-AE"/>
        </w:rPr>
        <w:t xml:space="preserve"> حيث أنه على الأقل اثنين (2) منهم يعملون لدى مُقدم العرض, بحجم حد أدنى يبلغ 300 ساعة عمل لكل مشروع, قام هو نفسه بتنفيذ على الأقل 100 ساعة عمل منها, لصالح زبائن, خلال الفترة من تاريخ 1.1.2016 وحتى موعد نشر المناقصة.</w:t>
      </w:r>
    </w:p>
    <w:p w:rsidR="00667424" w:rsidRPr="00C13F32" w:rsidRDefault="00667424" w:rsidP="00667424">
      <w:pPr>
        <w:pStyle w:val="BulletList3"/>
        <w:numPr>
          <w:ilvl w:val="0"/>
          <w:numId w:val="17"/>
        </w:numPr>
        <w:spacing w:before="0"/>
        <w:ind w:left="1077" w:hanging="357"/>
        <w:rPr>
          <w:rFonts w:asciiTheme="minorBidi" w:hAnsiTheme="minorBidi" w:cstheme="minorBidi"/>
          <w:szCs w:val="22"/>
        </w:rPr>
      </w:pPr>
      <w:r w:rsidRPr="00C13F32">
        <w:rPr>
          <w:rFonts w:asciiTheme="minorBidi" w:hAnsiTheme="minorBidi" w:cstheme="minorBidi"/>
          <w:szCs w:val="22"/>
          <w:rtl/>
          <w:lang w:bidi="ar-AE"/>
        </w:rPr>
        <w:t xml:space="preserve">كل واحد من مستشاري إدارة المخاطر المُقترحة من قبل مُقدم العرض قام بتنفيذ على الأقل 3 مشاريع استشارة كما تم تعريفها </w:t>
      </w:r>
      <w:proofErr w:type="gramStart"/>
      <w:r w:rsidRPr="00C13F32">
        <w:rPr>
          <w:rFonts w:asciiTheme="minorBidi" w:hAnsiTheme="minorBidi" w:cstheme="minorBidi"/>
          <w:szCs w:val="22"/>
          <w:rtl/>
          <w:lang w:bidi="ar-AE"/>
        </w:rPr>
        <w:t>أعلاه,</w:t>
      </w:r>
      <w:proofErr w:type="gramEnd"/>
      <w:r w:rsidRPr="00C13F32">
        <w:rPr>
          <w:rFonts w:asciiTheme="minorBidi" w:hAnsiTheme="minorBidi" w:cstheme="minorBidi"/>
          <w:szCs w:val="22"/>
          <w:rtl/>
          <w:lang w:bidi="ar-AE"/>
        </w:rPr>
        <w:t xml:space="preserve"> حيث أنه واحد منهم على الأقل يعمل لدى مُقدم العرض, بحجم حد أدنى يبلغ 300 ساعة عمل لكل مشروع, قام هو نفسه بتنفيذ على الأقل 100 ساعة عمل منها, لصالح زبائن, خلال الفترة من تاريخ 1.1.2016 وحتى موعد نشر المناقصة.</w:t>
      </w:r>
    </w:p>
    <w:p w:rsidR="0010043D" w:rsidRPr="00C13F32" w:rsidRDefault="0010043D" w:rsidP="0050182E">
      <w:pPr>
        <w:tabs>
          <w:tab w:val="left" w:pos="1463"/>
        </w:tabs>
        <w:overflowPunct w:val="0"/>
        <w:autoSpaceDE w:val="0"/>
        <w:autoSpaceDN w:val="0"/>
        <w:adjustRightInd w:val="0"/>
        <w:ind w:left="709"/>
        <w:jc w:val="both"/>
        <w:textAlignment w:val="baseline"/>
        <w:rPr>
          <w:rFonts w:asciiTheme="minorBidi" w:hAnsiTheme="minorBidi" w:cstheme="minorBidi"/>
          <w:sz w:val="22"/>
          <w:szCs w:val="22"/>
        </w:rPr>
      </w:pPr>
    </w:p>
    <w:p w:rsidR="00871CC8" w:rsidRPr="00C13F32" w:rsidRDefault="00871CC8" w:rsidP="00871CC8">
      <w:pPr>
        <w:numPr>
          <w:ilvl w:val="0"/>
          <w:numId w:val="13"/>
        </w:numPr>
        <w:spacing w:after="120" w:line="288" w:lineRule="auto"/>
        <w:jc w:val="both"/>
        <w:rPr>
          <w:rFonts w:asciiTheme="minorBidi" w:hAnsiTheme="minorBidi" w:cstheme="minorBidi"/>
          <w:spacing w:val="2"/>
          <w:sz w:val="22"/>
          <w:szCs w:val="22"/>
        </w:rPr>
      </w:pPr>
      <w:r w:rsidRPr="00C13F32">
        <w:rPr>
          <w:rFonts w:asciiTheme="minorBidi" w:hAnsiTheme="minorBidi" w:cstheme="minorBidi"/>
          <w:sz w:val="22"/>
          <w:szCs w:val="22"/>
          <w:rtl/>
          <w:lang w:bidi="ar-AE"/>
        </w:rPr>
        <w:t>يُمكن تحميل مستندات المناقصة بدون دفع من موقع الانترنت لمديرية المُشتريات الحكومية تحت العنوان مناقصات وزارية.</w:t>
      </w:r>
      <w:r w:rsidR="00FF445D" w:rsidRPr="00C13F32">
        <w:rPr>
          <w:rFonts w:asciiTheme="minorBidi" w:hAnsiTheme="minorBidi" w:cstheme="minorBidi"/>
          <w:spacing w:val="2"/>
          <w:sz w:val="22"/>
          <w:szCs w:val="22"/>
          <w:rtl/>
        </w:rPr>
        <w:t>.</w:t>
      </w:r>
    </w:p>
    <w:p w:rsidR="00FF445D" w:rsidRPr="00C13F32" w:rsidRDefault="00FF445D" w:rsidP="00871CC8">
      <w:pPr>
        <w:numPr>
          <w:ilvl w:val="0"/>
          <w:numId w:val="13"/>
        </w:numPr>
        <w:spacing w:after="120" w:line="288" w:lineRule="auto"/>
        <w:jc w:val="both"/>
        <w:rPr>
          <w:rFonts w:asciiTheme="minorBidi" w:hAnsiTheme="minorBidi" w:cstheme="minorBidi"/>
          <w:spacing w:val="2"/>
          <w:sz w:val="22"/>
          <w:szCs w:val="22"/>
        </w:rPr>
      </w:pPr>
      <w:r w:rsidRPr="00C13F32">
        <w:rPr>
          <w:rFonts w:asciiTheme="minorBidi" w:hAnsiTheme="minorBidi" w:cstheme="minorBidi"/>
          <w:spacing w:val="2"/>
          <w:sz w:val="22"/>
          <w:szCs w:val="22"/>
          <w:rtl/>
          <w:lang w:bidi="ar-AE"/>
        </w:rPr>
        <w:t xml:space="preserve">يجب إرسال الأسئلة والطلبات الاستفسارية الى مركز لجنة المناقصات بالعنوان: </w:t>
      </w:r>
      <w:hyperlink r:id="rId8" w:history="1">
        <w:r w:rsidRPr="00C13F32">
          <w:rPr>
            <w:rStyle w:val="Hyperlink"/>
            <w:rFonts w:asciiTheme="minorBidi" w:hAnsiTheme="minorBidi" w:cstheme="minorBidi"/>
            <w:sz w:val="22"/>
            <w:szCs w:val="22"/>
          </w:rPr>
          <w:t>RiskManagement@cio.gov.il</w:t>
        </w:r>
      </w:hyperlink>
      <w:r w:rsidRPr="00C13F32">
        <w:rPr>
          <w:rFonts w:asciiTheme="minorBidi" w:hAnsiTheme="minorBidi" w:cstheme="minorBidi"/>
          <w:spacing w:val="2"/>
          <w:sz w:val="22"/>
          <w:szCs w:val="22"/>
          <w:rtl/>
        </w:rPr>
        <w:t xml:space="preserve"> </w:t>
      </w:r>
      <w:r w:rsidRPr="00C13F32">
        <w:rPr>
          <w:rFonts w:asciiTheme="minorBidi" w:hAnsiTheme="minorBidi" w:cstheme="minorBidi"/>
          <w:spacing w:val="2"/>
          <w:sz w:val="22"/>
          <w:szCs w:val="22"/>
          <w:rtl/>
          <w:lang w:bidi="ar-AE"/>
        </w:rPr>
        <w:t xml:space="preserve">حتى تاريخ </w:t>
      </w:r>
      <w:r w:rsidRPr="00C13F32">
        <w:rPr>
          <w:rFonts w:asciiTheme="minorBidi" w:hAnsiTheme="minorBidi" w:cstheme="minorBidi"/>
          <w:b/>
          <w:bCs/>
          <w:spacing w:val="2"/>
          <w:sz w:val="22"/>
          <w:szCs w:val="22"/>
          <w:rtl/>
          <w:lang w:bidi="ar-AE"/>
        </w:rPr>
        <w:t>13.8.2019 في الساعة 14:00</w:t>
      </w:r>
      <w:r w:rsidRPr="00C13F32">
        <w:rPr>
          <w:rFonts w:asciiTheme="minorBidi" w:hAnsiTheme="minorBidi" w:cstheme="minorBidi"/>
          <w:spacing w:val="2"/>
          <w:sz w:val="22"/>
          <w:szCs w:val="22"/>
          <w:rtl/>
          <w:lang w:bidi="ar-AE"/>
        </w:rPr>
        <w:t xml:space="preserve"> سيتم نشر إجابات وردود صاحب الدعوة في موقع مديرية المشتريات الحكومية على الانترنت وستُعتبر بمثابة جزء لا يتجزأ من مستندات المناقصة.</w:t>
      </w:r>
    </w:p>
    <w:p w:rsidR="00FF445D" w:rsidRPr="00C13F32" w:rsidRDefault="00FF445D" w:rsidP="00FF445D">
      <w:pPr>
        <w:pStyle w:val="affd"/>
        <w:numPr>
          <w:ilvl w:val="0"/>
          <w:numId w:val="13"/>
        </w:numPr>
        <w:spacing w:after="240"/>
        <w:jc w:val="both"/>
        <w:rPr>
          <w:rFonts w:asciiTheme="minorBidi" w:hAnsiTheme="minorBidi" w:cstheme="minorBidi"/>
          <w:sz w:val="22"/>
          <w:szCs w:val="22"/>
          <w:lang w:bidi="ar-AE"/>
        </w:rPr>
      </w:pPr>
      <w:r w:rsidRPr="00C13F32">
        <w:rPr>
          <w:rFonts w:asciiTheme="minorBidi" w:hAnsiTheme="minorBidi" w:cstheme="minorBidi"/>
          <w:sz w:val="22"/>
          <w:szCs w:val="22"/>
          <w:rtl/>
          <w:lang w:bidi="ar-AE"/>
        </w:rPr>
        <w:t xml:space="preserve">يحفظ المكتب لنفسه الحق بنشر التغييرات والتوضيحات في مستندات </w:t>
      </w:r>
      <w:proofErr w:type="gramStart"/>
      <w:r w:rsidRPr="00C13F32">
        <w:rPr>
          <w:rFonts w:asciiTheme="minorBidi" w:hAnsiTheme="minorBidi" w:cstheme="minorBidi"/>
          <w:sz w:val="22"/>
          <w:szCs w:val="22"/>
          <w:rtl/>
          <w:lang w:bidi="ar-AE"/>
        </w:rPr>
        <w:t>المناقصة,</w:t>
      </w:r>
      <w:proofErr w:type="gramEnd"/>
      <w:r w:rsidRPr="00C13F32">
        <w:rPr>
          <w:rFonts w:asciiTheme="minorBidi" w:hAnsiTheme="minorBidi" w:cstheme="minorBidi"/>
          <w:sz w:val="22"/>
          <w:szCs w:val="22"/>
          <w:rtl/>
          <w:lang w:bidi="ar-AE"/>
        </w:rPr>
        <w:t xml:space="preserve"> حتى لو لم تكن نابعة عن الأسئلة الاستفسارية التي تم استلامها من مُقدمي العروض, وذلك حتى فترة زمنية معقولة قبل الموعد الأخير لتقديم العروض. سوف يقوم المكتب بنشر هذه التغييرات والتوضيحات في موقع </w:t>
      </w:r>
      <w:proofErr w:type="gramStart"/>
      <w:r w:rsidRPr="00C13F32">
        <w:rPr>
          <w:rFonts w:asciiTheme="minorBidi" w:hAnsiTheme="minorBidi" w:cstheme="minorBidi"/>
          <w:sz w:val="22"/>
          <w:szCs w:val="22"/>
          <w:rtl/>
          <w:lang w:bidi="ar-AE"/>
        </w:rPr>
        <w:t>الانترنت,</w:t>
      </w:r>
      <w:proofErr w:type="gramEnd"/>
      <w:r w:rsidRPr="00C13F32">
        <w:rPr>
          <w:rFonts w:asciiTheme="minorBidi" w:hAnsiTheme="minorBidi" w:cstheme="minorBidi"/>
          <w:sz w:val="22"/>
          <w:szCs w:val="22"/>
          <w:rtl/>
          <w:lang w:bidi="ar-AE"/>
        </w:rPr>
        <w:t xml:space="preserve"> بالعنوان المذكور في البند أعلاه, وسوف تُعتبر هي أيضاً بمثابة جزء لا يتجزأ من مستندات المناقصة. تقع على عاتق مُقدمي العروض مسؤولية فحص نشرات المكتب بخصوص هذه المناقصة في موقع الانترنت المذكور أعلاه.  </w:t>
      </w:r>
    </w:p>
    <w:p w:rsidR="00C13F32" w:rsidRPr="00C13F32" w:rsidRDefault="00C13F32" w:rsidP="00C13F32">
      <w:pPr>
        <w:pStyle w:val="affd"/>
        <w:numPr>
          <w:ilvl w:val="0"/>
          <w:numId w:val="13"/>
        </w:numPr>
        <w:spacing w:after="240"/>
        <w:contextualSpacing/>
        <w:jc w:val="both"/>
        <w:rPr>
          <w:rFonts w:asciiTheme="minorBidi" w:hAnsiTheme="minorBidi" w:cstheme="minorBidi"/>
          <w:b/>
          <w:bCs/>
          <w:sz w:val="22"/>
          <w:szCs w:val="22"/>
          <w:rtl/>
        </w:rPr>
      </w:pPr>
      <w:r w:rsidRPr="00C13F32">
        <w:rPr>
          <w:rFonts w:asciiTheme="minorBidi" w:hAnsiTheme="minorBidi" w:cstheme="minorBidi"/>
          <w:b/>
          <w:bCs/>
          <w:spacing w:val="2"/>
          <w:sz w:val="22"/>
          <w:szCs w:val="22"/>
          <w:rtl/>
          <w:lang w:bidi="ar-AE"/>
        </w:rPr>
        <w:t>موعد تقديم العروض</w:t>
      </w:r>
      <w:r w:rsidRPr="00C13F32">
        <w:rPr>
          <w:rFonts w:asciiTheme="minorBidi" w:hAnsiTheme="minorBidi" w:cstheme="minorBidi"/>
          <w:spacing w:val="2"/>
          <w:sz w:val="22"/>
          <w:szCs w:val="22"/>
          <w:rtl/>
          <w:lang w:bidi="ar-AE"/>
        </w:rPr>
        <w:t xml:space="preserve">: </w:t>
      </w:r>
      <w:r w:rsidRPr="00C13F32">
        <w:rPr>
          <w:rFonts w:asciiTheme="minorBidi" w:hAnsiTheme="minorBidi" w:cstheme="minorBidi"/>
          <w:sz w:val="22"/>
          <w:szCs w:val="22"/>
          <w:rtl/>
          <w:lang w:bidi="ar-AE"/>
        </w:rPr>
        <w:t xml:space="preserve">يجب تقديم العروض على هذه </w:t>
      </w:r>
      <w:proofErr w:type="gramStart"/>
      <w:r w:rsidRPr="00C13F32">
        <w:rPr>
          <w:rFonts w:asciiTheme="minorBidi" w:hAnsiTheme="minorBidi" w:cstheme="minorBidi"/>
          <w:sz w:val="22"/>
          <w:szCs w:val="22"/>
          <w:rtl/>
          <w:lang w:bidi="ar-AE"/>
        </w:rPr>
        <w:t>المناقصة,</w:t>
      </w:r>
      <w:proofErr w:type="gramEnd"/>
      <w:r w:rsidRPr="00C13F32">
        <w:rPr>
          <w:rFonts w:asciiTheme="minorBidi" w:hAnsiTheme="minorBidi" w:cstheme="minorBidi"/>
          <w:sz w:val="22"/>
          <w:szCs w:val="22"/>
          <w:rtl/>
          <w:lang w:bidi="ar-AE"/>
        </w:rPr>
        <w:t xml:space="preserve"> باللغة العبرية فقط, لصندوق المناقصات لوزارة المالية في القدس, مجمع المباني الحكومية, شارع كابلان 1, في أرشيف المحاسب العام, الطابق 3, </w:t>
      </w:r>
      <w:r w:rsidRPr="00C13F32">
        <w:rPr>
          <w:rFonts w:asciiTheme="minorBidi" w:hAnsiTheme="minorBidi" w:cstheme="minorBidi"/>
          <w:b/>
          <w:bCs/>
          <w:sz w:val="22"/>
          <w:szCs w:val="22"/>
          <w:rtl/>
          <w:lang w:bidi="ar-AE"/>
        </w:rPr>
        <w:t xml:space="preserve">حتى تاريخ 3.10.2019 في الساعة 14:00. يُمنع إرسال العروض بواسطة البريد. أي عرض لن يكون موجوداً في صندوق المناقصات للمكتب حتى الموعد الأخير لتقديم العروض لأي سبب من </w:t>
      </w:r>
      <w:proofErr w:type="gramStart"/>
      <w:r w:rsidRPr="00C13F32">
        <w:rPr>
          <w:rFonts w:asciiTheme="minorBidi" w:hAnsiTheme="minorBidi" w:cstheme="minorBidi"/>
          <w:b/>
          <w:bCs/>
          <w:sz w:val="22"/>
          <w:szCs w:val="22"/>
          <w:rtl/>
          <w:lang w:bidi="ar-AE"/>
        </w:rPr>
        <w:t>الأسباب,</w:t>
      </w:r>
      <w:proofErr w:type="gramEnd"/>
      <w:r w:rsidRPr="00C13F32">
        <w:rPr>
          <w:rFonts w:asciiTheme="minorBidi" w:hAnsiTheme="minorBidi" w:cstheme="minorBidi"/>
          <w:b/>
          <w:bCs/>
          <w:sz w:val="22"/>
          <w:szCs w:val="22"/>
          <w:rtl/>
          <w:lang w:bidi="ar-AE"/>
        </w:rPr>
        <w:t xml:space="preserve"> لن يتم نقاشه, لن يشترك في المناقصة وسوف يتم إرجاعه الى مُقدم العرض</w:t>
      </w:r>
      <w:r w:rsidRPr="00C13F32">
        <w:rPr>
          <w:rFonts w:asciiTheme="minorBidi" w:hAnsiTheme="minorBidi" w:cstheme="minorBidi"/>
          <w:sz w:val="22"/>
          <w:szCs w:val="22"/>
          <w:rtl/>
        </w:rPr>
        <w:t>.</w:t>
      </w:r>
    </w:p>
    <w:p w:rsidR="00C13F32" w:rsidRPr="00C13F32" w:rsidRDefault="00C13F32" w:rsidP="00C13F32">
      <w:pPr>
        <w:pStyle w:val="affd"/>
        <w:spacing w:after="240"/>
        <w:ind w:left="360"/>
        <w:jc w:val="both"/>
        <w:rPr>
          <w:rFonts w:asciiTheme="minorBidi" w:hAnsiTheme="minorBidi" w:cstheme="minorBidi"/>
          <w:sz w:val="22"/>
          <w:szCs w:val="22"/>
          <w:rtl/>
          <w:lang w:bidi="ar-AE"/>
        </w:rPr>
      </w:pPr>
    </w:p>
    <w:p w:rsidR="00C13F32" w:rsidRPr="00C13F32" w:rsidRDefault="00C13F32" w:rsidP="00C13F32">
      <w:pPr>
        <w:pStyle w:val="affd"/>
        <w:overflowPunct w:val="0"/>
        <w:autoSpaceDE w:val="0"/>
        <w:adjustRightInd w:val="0"/>
        <w:spacing w:after="200" w:line="276" w:lineRule="auto"/>
        <w:ind w:left="360"/>
        <w:contextualSpacing/>
        <w:jc w:val="both"/>
        <w:rPr>
          <w:rFonts w:asciiTheme="minorBidi" w:hAnsiTheme="minorBidi" w:cstheme="minorBidi"/>
          <w:b/>
          <w:bCs/>
          <w:sz w:val="22"/>
          <w:szCs w:val="22"/>
        </w:rPr>
      </w:pPr>
      <w:proofErr w:type="gramStart"/>
      <w:r w:rsidRPr="00C13F32">
        <w:rPr>
          <w:rFonts w:asciiTheme="minorBidi" w:hAnsiTheme="minorBidi" w:cstheme="minorBidi"/>
          <w:b/>
          <w:bCs/>
          <w:sz w:val="22"/>
          <w:szCs w:val="22"/>
          <w:rtl/>
          <w:lang w:bidi="ar-AE"/>
        </w:rPr>
        <w:t>للتوضيح,</w:t>
      </w:r>
      <w:proofErr w:type="gramEnd"/>
      <w:r w:rsidRPr="00C13F32">
        <w:rPr>
          <w:rFonts w:asciiTheme="minorBidi" w:hAnsiTheme="minorBidi" w:cstheme="minorBidi"/>
          <w:b/>
          <w:bCs/>
          <w:sz w:val="22"/>
          <w:szCs w:val="22"/>
          <w:rtl/>
          <w:lang w:bidi="ar-AE"/>
        </w:rPr>
        <w:t xml:space="preserve"> تجدر الإشارة أن هذا الإشعار يشمل على معلومات ملخصة فقط. في حالة وجود تناقض أو عدم ملائمة بين محتوى هذا الإشعار وبين تعليمات مستندات المناقصة – تكون مُستندات المناقصة هي المُلزمة مقارنة بتعليمات هذا الإشعار. </w:t>
      </w:r>
    </w:p>
    <w:p w:rsidR="001F7B06" w:rsidRPr="00C13F32" w:rsidRDefault="001F7B06" w:rsidP="00F66798">
      <w:pPr>
        <w:pStyle w:val="affd"/>
        <w:spacing w:before="120" w:after="120" w:line="240" w:lineRule="atLeast"/>
        <w:ind w:left="360"/>
        <w:jc w:val="both"/>
        <w:rPr>
          <w:rFonts w:asciiTheme="minorBidi" w:hAnsiTheme="minorBidi" w:cstheme="minorBidi"/>
          <w:b/>
          <w:bCs/>
          <w:sz w:val="22"/>
          <w:szCs w:val="22"/>
          <w:rtl/>
        </w:rPr>
      </w:pPr>
    </w:p>
    <w:sectPr w:rsidR="001F7B06" w:rsidRPr="00C13F32" w:rsidSect="003B27D6">
      <w:headerReference w:type="even" r:id="rId9"/>
      <w:headerReference w:type="default" r:id="rId10"/>
      <w:footerReference w:type="default" r:id="rId11"/>
      <w:headerReference w:type="first" r:id="rId12"/>
      <w:footerReference w:type="first" r:id="rId13"/>
      <w:pgSz w:w="11907" w:h="16840" w:code="9"/>
      <w:pgMar w:top="1440" w:right="1559" w:bottom="0" w:left="1797" w:header="720" w:footer="357" w:gutter="0"/>
      <w:cols w:space="720"/>
      <w:titlePg/>
      <w:bidi/>
      <w:rtlGutter/>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93AB2" w:rsidRDefault="00193AB2">
      <w:r>
        <w:separator/>
      </w:r>
    </w:p>
  </w:endnote>
  <w:endnote w:type="continuationSeparator" w:id="0">
    <w:p w:rsidR="00193AB2" w:rsidRDefault="00193A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056A" w:rsidRDefault="002A056A" w:rsidP="00B82735">
    <w:pPr>
      <w:pStyle w:val="31"/>
      <w:pBdr>
        <w:top w:val="single" w:sz="4" w:space="1" w:color="auto"/>
      </w:pBdr>
      <w:tabs>
        <w:tab w:val="clear" w:pos="4320"/>
        <w:tab w:val="clear" w:pos="8640"/>
        <w:tab w:val="center" w:pos="3993"/>
        <w:tab w:val="right" w:pos="8313"/>
      </w:tabs>
      <w:spacing w:line="240" w:lineRule="auto"/>
      <w:rPr>
        <w:rFonts w:cs="FrankRuehl"/>
        <w:b w:val="0"/>
        <w:bCs w:val="0"/>
        <w:sz w:val="26"/>
        <w:szCs w:val="16"/>
        <w:rtl/>
      </w:rPr>
    </w:pPr>
  </w:p>
  <w:p w:rsidR="002A056A" w:rsidRDefault="002A056A" w:rsidP="00644F3D">
    <w:pPr>
      <w:pStyle w:val="31"/>
      <w:tabs>
        <w:tab w:val="clear" w:pos="4320"/>
        <w:tab w:val="clear" w:pos="8640"/>
        <w:tab w:val="center" w:pos="3993"/>
        <w:tab w:val="right" w:pos="7842"/>
      </w:tabs>
      <w:spacing w:line="240" w:lineRule="auto"/>
      <w:jc w:val="center"/>
      <w:rPr>
        <w:rFonts w:cs="FrankRuehl"/>
        <w:b w:val="0"/>
        <w:bCs w:val="0"/>
        <w:sz w:val="26"/>
        <w:szCs w:val="16"/>
        <w:rtl/>
      </w:rPr>
    </w:pPr>
    <w:r>
      <w:rPr>
        <w:rFonts w:cs="FrankRuehl"/>
        <w:b w:val="0"/>
        <w:bCs w:val="0"/>
        <w:sz w:val="26"/>
        <w:szCs w:val="16"/>
        <w:rtl/>
      </w:rPr>
      <w:tab/>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056A" w:rsidRDefault="002A056A">
    <w:pPr>
      <w:pStyle w:val="31"/>
      <w:tabs>
        <w:tab w:val="clear" w:pos="4320"/>
        <w:tab w:val="clear" w:pos="8640"/>
        <w:tab w:val="center" w:pos="3993"/>
        <w:tab w:val="right" w:pos="8313"/>
      </w:tabs>
      <w:spacing w:line="240" w:lineRule="auto"/>
      <w:rPr>
        <w:rFonts w:cs="FrankRuehl"/>
        <w:b w:val="0"/>
        <w:bCs w:val="0"/>
        <w:sz w:val="26"/>
        <w:rtl/>
      </w:rPr>
    </w:pPr>
  </w:p>
  <w:p w:rsidR="002A056A" w:rsidRPr="005A638E" w:rsidRDefault="002A056A" w:rsidP="005C68B4">
    <w:pPr>
      <w:pStyle w:val="31"/>
      <w:tabs>
        <w:tab w:val="clear" w:pos="4320"/>
        <w:tab w:val="clear" w:pos="8640"/>
        <w:tab w:val="center" w:pos="3993"/>
        <w:tab w:val="right" w:pos="8313"/>
      </w:tabs>
      <w:spacing w:line="240" w:lineRule="auto"/>
      <w:jc w:val="center"/>
      <w:rPr>
        <w:b w:val="0"/>
        <w:bCs w:val="0"/>
        <w:sz w:val="26"/>
        <w:szCs w:val="20"/>
        <w:rt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93AB2" w:rsidRDefault="00193AB2">
      <w:r>
        <w:separator/>
      </w:r>
    </w:p>
  </w:footnote>
  <w:footnote w:type="continuationSeparator" w:id="0">
    <w:p w:rsidR="00193AB2" w:rsidRDefault="00193AB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056A" w:rsidRDefault="00DC6E3D">
    <w:pPr>
      <w:pStyle w:val="a8"/>
      <w:framePr w:wrap="around" w:vAnchor="text" w:hAnchor="margin" w:xAlign="center" w:y="1"/>
      <w:rPr>
        <w:rStyle w:val="ac"/>
        <w:rFonts w:cs="FrankRuehl"/>
        <w:rtl/>
      </w:rPr>
    </w:pPr>
    <w:r>
      <w:rPr>
        <w:rStyle w:val="ac"/>
        <w:rFonts w:cs="FrankRuehl"/>
      </w:rPr>
      <w:fldChar w:fldCharType="begin"/>
    </w:r>
    <w:r w:rsidR="002A056A">
      <w:rPr>
        <w:rStyle w:val="ac"/>
        <w:rFonts w:cs="FrankRuehl"/>
      </w:rPr>
      <w:instrText xml:space="preserve">PAGE  </w:instrText>
    </w:r>
    <w:r>
      <w:rPr>
        <w:rStyle w:val="ac"/>
        <w:rFonts w:cs="FrankRuehl"/>
      </w:rPr>
      <w:fldChar w:fldCharType="end"/>
    </w:r>
  </w:p>
  <w:p w:rsidR="002A056A" w:rsidRDefault="002A056A">
    <w:pPr>
      <w:pStyle w:val="a8"/>
      <w:rPr>
        <w:rtl/>
      </w:rPr>
    </w:pPr>
  </w:p>
  <w:p w:rsidR="002A056A" w:rsidRDefault="002A056A"/>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056A" w:rsidRPr="0018467A" w:rsidRDefault="002A056A" w:rsidP="001571E8">
    <w:pPr>
      <w:pBdr>
        <w:top w:val="single" w:sz="4" w:space="1" w:color="auto"/>
      </w:pBdr>
      <w:tabs>
        <w:tab w:val="center" w:pos="4184"/>
        <w:tab w:val="right" w:pos="8787"/>
      </w:tabs>
      <w:jc w:val="center"/>
      <w:rPr>
        <w:rStyle w:val="ac"/>
        <w:rFonts w:cs="David"/>
        <w:sz w:val="18"/>
        <w:szCs w:val="18"/>
        <w:rtl/>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056A" w:rsidRDefault="002A056A">
    <w:pPr>
      <w:pStyle w:val="a8"/>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1"/>
    <w:multiLevelType w:val="singleLevel"/>
    <w:tmpl w:val="CA5A90C4"/>
    <w:lvl w:ilvl="0">
      <w:start w:val="1"/>
      <w:numFmt w:val="bullet"/>
      <w:pStyle w:val="4"/>
      <w:lvlText w:val=""/>
      <w:lvlJc w:val="left"/>
      <w:pPr>
        <w:tabs>
          <w:tab w:val="num" w:pos="1209"/>
        </w:tabs>
        <w:ind w:left="1209" w:hanging="360"/>
      </w:pPr>
      <w:rPr>
        <w:rFonts w:ascii="Symbol" w:hAnsi="Symbol" w:hint="default"/>
      </w:rPr>
    </w:lvl>
  </w:abstractNum>
  <w:abstractNum w:abstractNumId="1" w15:restartNumberingAfterBreak="0">
    <w:nsid w:val="FFFFFF83"/>
    <w:multiLevelType w:val="singleLevel"/>
    <w:tmpl w:val="8A0A0DC6"/>
    <w:lvl w:ilvl="0">
      <w:start w:val="1"/>
      <w:numFmt w:val="bullet"/>
      <w:pStyle w:val="5"/>
      <w:lvlText w:val=""/>
      <w:lvlJc w:val="left"/>
      <w:pPr>
        <w:tabs>
          <w:tab w:val="num" w:pos="643"/>
        </w:tabs>
        <w:ind w:left="643" w:hanging="360"/>
      </w:pPr>
      <w:rPr>
        <w:rFonts w:ascii="Symbol" w:hAnsi="Symbol" w:hint="default"/>
      </w:rPr>
    </w:lvl>
  </w:abstractNum>
  <w:abstractNum w:abstractNumId="2" w15:restartNumberingAfterBreak="0">
    <w:nsid w:val="FFFFFF88"/>
    <w:multiLevelType w:val="singleLevel"/>
    <w:tmpl w:val="02EC83C2"/>
    <w:lvl w:ilvl="0">
      <w:start w:val="1"/>
      <w:numFmt w:val="decimal"/>
      <w:pStyle w:val="a"/>
      <w:lvlText w:val="%1."/>
      <w:lvlJc w:val="left"/>
      <w:pPr>
        <w:tabs>
          <w:tab w:val="num" w:pos="360"/>
        </w:tabs>
        <w:ind w:left="360" w:hanging="360"/>
      </w:pPr>
      <w:rPr>
        <w:rFonts w:cs="Times New Roman"/>
      </w:rPr>
    </w:lvl>
  </w:abstractNum>
  <w:abstractNum w:abstractNumId="3" w15:restartNumberingAfterBreak="0">
    <w:nsid w:val="FFFFFF89"/>
    <w:multiLevelType w:val="singleLevel"/>
    <w:tmpl w:val="243690CC"/>
    <w:lvl w:ilvl="0">
      <w:start w:val="1"/>
      <w:numFmt w:val="bullet"/>
      <w:pStyle w:val="3"/>
      <w:lvlText w:val=""/>
      <w:lvlJc w:val="left"/>
      <w:pPr>
        <w:tabs>
          <w:tab w:val="num" w:pos="360"/>
        </w:tabs>
        <w:ind w:left="360" w:hanging="360"/>
      </w:pPr>
      <w:rPr>
        <w:rFonts w:ascii="Symbol" w:hAnsi="Symbol" w:hint="default"/>
      </w:rPr>
    </w:lvl>
  </w:abstractNum>
  <w:abstractNum w:abstractNumId="4" w15:restartNumberingAfterBreak="0">
    <w:nsid w:val="027C6B36"/>
    <w:multiLevelType w:val="multilevel"/>
    <w:tmpl w:val="D5FC9AE4"/>
    <w:lvl w:ilvl="0">
      <w:start w:val="1"/>
      <w:numFmt w:val="decimal"/>
      <w:lvlText w:val="%1."/>
      <w:lvlJc w:val="left"/>
      <w:pPr>
        <w:ind w:left="360" w:hanging="360"/>
      </w:pPr>
    </w:lvl>
    <w:lvl w:ilvl="1">
      <w:start w:val="1"/>
      <w:numFmt w:val="decimal"/>
      <w:lvlText w:val="%1.%2."/>
      <w:lvlJc w:val="left"/>
      <w:pPr>
        <w:ind w:left="792" w:hanging="432"/>
      </w:pPr>
      <w:rPr>
        <w:rFonts w:cs="David"/>
        <w:sz w:val="20"/>
        <w:szCs w:val="2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8112341"/>
    <w:multiLevelType w:val="hybridMultilevel"/>
    <w:tmpl w:val="54B29F18"/>
    <w:name w:val="listnumber4"/>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6" w15:restartNumberingAfterBreak="0">
    <w:nsid w:val="09B34ABD"/>
    <w:multiLevelType w:val="hybridMultilevel"/>
    <w:tmpl w:val="4C68BA8A"/>
    <w:lvl w:ilvl="0" w:tplc="FFFFFFFF">
      <w:start w:val="1"/>
      <w:numFmt w:val="hebrew1"/>
      <w:pStyle w:val="-"/>
      <w:lvlText w:val="%1."/>
      <w:lvlJc w:val="center"/>
      <w:pPr>
        <w:tabs>
          <w:tab w:val="num" w:pos="227"/>
        </w:tabs>
        <w:ind w:left="227" w:hanging="227"/>
      </w:pPr>
      <w:rPr>
        <w:rFonts w:cs="Times New Roman" w:hint="default"/>
        <w:color w:val="auto"/>
        <w:sz w:val="2"/>
        <w:szCs w:val="26"/>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 w15:restartNumberingAfterBreak="0">
    <w:nsid w:val="0BB27052"/>
    <w:multiLevelType w:val="multilevel"/>
    <w:tmpl w:val="9B768762"/>
    <w:name w:val="listhnumber43223222322233222222222342"/>
    <w:lvl w:ilvl="0">
      <w:numFmt w:val="none"/>
      <w:lvlText w:val=""/>
      <w:lvlJc w:val="left"/>
      <w:pPr>
        <w:tabs>
          <w:tab w:val="num" w:pos="360"/>
        </w:tabs>
      </w:pPr>
      <w:rPr>
        <w:rFonts w:cs="Times New Roman"/>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8" w15:restartNumberingAfterBreak="0">
    <w:nsid w:val="0C56654F"/>
    <w:multiLevelType w:val="hybridMultilevel"/>
    <w:tmpl w:val="BB7E7BFE"/>
    <w:name w:val="listhnumber43223222322233"/>
    <w:lvl w:ilvl="0" w:tplc="6E46009E">
      <w:start w:val="1"/>
      <w:numFmt w:val="bullet"/>
      <w:lvlText w:val=""/>
      <w:lvlJc w:val="left"/>
      <w:pPr>
        <w:tabs>
          <w:tab w:val="num" w:pos="720"/>
        </w:tabs>
        <w:ind w:left="720" w:hanging="360"/>
      </w:pPr>
      <w:rPr>
        <w:rFonts w:ascii="Symbol" w:hAnsi="Symbol" w:hint="default"/>
      </w:rPr>
    </w:lvl>
    <w:lvl w:ilvl="1" w:tplc="FD2C1640" w:tentative="1">
      <w:start w:val="1"/>
      <w:numFmt w:val="bullet"/>
      <w:lvlText w:val="o"/>
      <w:lvlJc w:val="left"/>
      <w:pPr>
        <w:tabs>
          <w:tab w:val="num" w:pos="1440"/>
        </w:tabs>
        <w:ind w:left="1440" w:hanging="360"/>
      </w:pPr>
      <w:rPr>
        <w:rFonts w:ascii="Courier New" w:hAnsi="Courier New" w:hint="default"/>
      </w:rPr>
    </w:lvl>
    <w:lvl w:ilvl="2" w:tplc="0CAC7D14" w:tentative="1">
      <w:start w:val="1"/>
      <w:numFmt w:val="bullet"/>
      <w:lvlText w:val=""/>
      <w:lvlJc w:val="left"/>
      <w:pPr>
        <w:tabs>
          <w:tab w:val="num" w:pos="2160"/>
        </w:tabs>
        <w:ind w:left="2160" w:hanging="360"/>
      </w:pPr>
      <w:rPr>
        <w:rFonts w:ascii="Wingdings" w:hAnsi="Wingdings" w:hint="default"/>
      </w:rPr>
    </w:lvl>
    <w:lvl w:ilvl="3" w:tplc="C458E780" w:tentative="1">
      <w:start w:val="1"/>
      <w:numFmt w:val="bullet"/>
      <w:lvlText w:val=""/>
      <w:lvlJc w:val="left"/>
      <w:pPr>
        <w:tabs>
          <w:tab w:val="num" w:pos="2880"/>
        </w:tabs>
        <w:ind w:left="2880" w:hanging="360"/>
      </w:pPr>
      <w:rPr>
        <w:rFonts w:ascii="Symbol" w:hAnsi="Symbol" w:hint="default"/>
      </w:rPr>
    </w:lvl>
    <w:lvl w:ilvl="4" w:tplc="B3ECF266" w:tentative="1">
      <w:start w:val="1"/>
      <w:numFmt w:val="bullet"/>
      <w:lvlText w:val="o"/>
      <w:lvlJc w:val="left"/>
      <w:pPr>
        <w:tabs>
          <w:tab w:val="num" w:pos="3600"/>
        </w:tabs>
        <w:ind w:left="3600" w:hanging="360"/>
      </w:pPr>
      <w:rPr>
        <w:rFonts w:ascii="Courier New" w:hAnsi="Courier New" w:hint="default"/>
      </w:rPr>
    </w:lvl>
    <w:lvl w:ilvl="5" w:tplc="D398F206" w:tentative="1">
      <w:start w:val="1"/>
      <w:numFmt w:val="bullet"/>
      <w:lvlText w:val=""/>
      <w:lvlJc w:val="left"/>
      <w:pPr>
        <w:tabs>
          <w:tab w:val="num" w:pos="4320"/>
        </w:tabs>
        <w:ind w:left="4320" w:hanging="360"/>
      </w:pPr>
      <w:rPr>
        <w:rFonts w:ascii="Wingdings" w:hAnsi="Wingdings" w:hint="default"/>
      </w:rPr>
    </w:lvl>
    <w:lvl w:ilvl="6" w:tplc="68726C22" w:tentative="1">
      <w:start w:val="1"/>
      <w:numFmt w:val="bullet"/>
      <w:lvlText w:val=""/>
      <w:lvlJc w:val="left"/>
      <w:pPr>
        <w:tabs>
          <w:tab w:val="num" w:pos="5040"/>
        </w:tabs>
        <w:ind w:left="5040" w:hanging="360"/>
      </w:pPr>
      <w:rPr>
        <w:rFonts w:ascii="Symbol" w:hAnsi="Symbol" w:hint="default"/>
      </w:rPr>
    </w:lvl>
    <w:lvl w:ilvl="7" w:tplc="B9884666" w:tentative="1">
      <w:start w:val="1"/>
      <w:numFmt w:val="bullet"/>
      <w:lvlText w:val="o"/>
      <w:lvlJc w:val="left"/>
      <w:pPr>
        <w:tabs>
          <w:tab w:val="num" w:pos="5760"/>
        </w:tabs>
        <w:ind w:left="5760" w:hanging="360"/>
      </w:pPr>
      <w:rPr>
        <w:rFonts w:ascii="Courier New" w:hAnsi="Courier New" w:hint="default"/>
      </w:rPr>
    </w:lvl>
    <w:lvl w:ilvl="8" w:tplc="1EE0C1D6"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F66658C"/>
    <w:multiLevelType w:val="multilevel"/>
    <w:tmpl w:val="73B441A2"/>
    <w:lvl w:ilvl="0">
      <w:start w:val="1"/>
      <w:numFmt w:val="decimal"/>
      <w:pStyle w:val="1"/>
      <w:lvlText w:val="%1."/>
      <w:lvlJc w:val="left"/>
      <w:pPr>
        <w:tabs>
          <w:tab w:val="num" w:pos="567"/>
        </w:tabs>
        <w:ind w:left="567" w:hanging="567"/>
      </w:pPr>
      <w:rPr>
        <w:rFonts w:cs="David"/>
        <w:b/>
        <w:bCs/>
        <w:i w:val="0"/>
        <w:iCs w:val="0"/>
      </w:rPr>
    </w:lvl>
    <w:lvl w:ilvl="1">
      <w:start w:val="1"/>
      <w:numFmt w:val="decimal"/>
      <w:pStyle w:val="11"/>
      <w:lvlText w:val="%1.%2"/>
      <w:lvlJc w:val="left"/>
      <w:pPr>
        <w:tabs>
          <w:tab w:val="num" w:pos="1418"/>
        </w:tabs>
        <w:ind w:left="1418" w:hanging="851"/>
      </w:pPr>
      <w:rPr>
        <w:b w:val="0"/>
        <w:bCs w:val="0"/>
        <w:i w:val="0"/>
        <w:iCs w:val="0"/>
        <w:color w:val="auto"/>
        <w:sz w:val="24"/>
        <w:szCs w:val="24"/>
        <w:lang w:bidi="he-IL"/>
      </w:rPr>
    </w:lvl>
    <w:lvl w:ilvl="2">
      <w:start w:val="1"/>
      <w:numFmt w:val="decimal"/>
      <w:pStyle w:val="111"/>
      <w:lvlText w:val="%1.%2.%3"/>
      <w:lvlJc w:val="left"/>
      <w:pPr>
        <w:tabs>
          <w:tab w:val="num" w:pos="9072"/>
        </w:tabs>
        <w:ind w:left="9072" w:hanging="85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4)"/>
      <w:lvlJc w:val="left"/>
      <w:pPr>
        <w:tabs>
          <w:tab w:val="num" w:pos="6521"/>
        </w:tabs>
        <w:ind w:left="6521" w:hanging="284"/>
      </w:pPr>
      <w:rPr>
        <w:b w:val="0"/>
        <w:bCs w:val="0"/>
      </w:rPr>
    </w:lvl>
    <w:lvl w:ilvl="4">
      <w:numFmt w:val="none"/>
      <w:lvlText w:val=""/>
      <w:lvlJc w:val="left"/>
      <w:pPr>
        <w:tabs>
          <w:tab w:val="num" w:pos="360"/>
        </w:tabs>
        <w:ind w:left="0" w:firstLine="0"/>
      </w:pPr>
    </w:lvl>
    <w:lvl w:ilvl="5">
      <w:numFmt w:val="none"/>
      <w:lvlText w:val=""/>
      <w:lvlJc w:val="left"/>
      <w:pPr>
        <w:tabs>
          <w:tab w:val="num" w:pos="360"/>
        </w:tabs>
        <w:ind w:left="0" w:firstLine="0"/>
      </w:pPr>
    </w:lvl>
    <w:lvl w:ilvl="6">
      <w:numFmt w:val="none"/>
      <w:lvlText w:val=""/>
      <w:lvlJc w:val="left"/>
      <w:pPr>
        <w:tabs>
          <w:tab w:val="num" w:pos="360"/>
        </w:tabs>
        <w:ind w:left="0" w:firstLine="0"/>
      </w:pPr>
    </w:lvl>
    <w:lvl w:ilvl="7">
      <w:numFmt w:val="none"/>
      <w:lvlText w:val=""/>
      <w:lvlJc w:val="left"/>
      <w:pPr>
        <w:tabs>
          <w:tab w:val="num" w:pos="360"/>
        </w:tabs>
        <w:ind w:left="0" w:firstLine="0"/>
      </w:pPr>
    </w:lvl>
    <w:lvl w:ilvl="8">
      <w:numFmt w:val="none"/>
      <w:lvlText w:val=""/>
      <w:lvlJc w:val="left"/>
      <w:pPr>
        <w:tabs>
          <w:tab w:val="num" w:pos="360"/>
        </w:tabs>
        <w:ind w:left="0" w:firstLine="0"/>
      </w:pPr>
    </w:lvl>
  </w:abstractNum>
  <w:abstractNum w:abstractNumId="10" w15:restartNumberingAfterBreak="0">
    <w:nsid w:val="146462A2"/>
    <w:multiLevelType w:val="multilevel"/>
    <w:tmpl w:val="D8747004"/>
    <w:name w:val="listhnumber4322322232223322222222235"/>
    <w:lvl w:ilvl="0">
      <w:numFmt w:val="decimal"/>
      <w:lvlText w:val="%1"/>
      <w:lvlJc w:val="left"/>
      <w:pPr>
        <w:tabs>
          <w:tab w:val="num" w:pos="1140"/>
        </w:tabs>
        <w:ind w:left="1140" w:hanging="1140"/>
      </w:pPr>
      <w:rPr>
        <w:rFonts w:cs="Times New Roman" w:hint="cs"/>
      </w:rPr>
    </w:lvl>
    <w:lvl w:ilvl="1">
      <w:start w:val="4"/>
      <w:numFmt w:val="decimal"/>
      <w:lvlText w:val="%1.%2"/>
      <w:lvlJc w:val="left"/>
      <w:pPr>
        <w:tabs>
          <w:tab w:val="num" w:pos="573"/>
        </w:tabs>
        <w:ind w:left="573" w:hanging="1140"/>
      </w:pPr>
      <w:rPr>
        <w:rFonts w:cs="Times New Roman" w:hint="cs"/>
      </w:rPr>
    </w:lvl>
    <w:lvl w:ilvl="2">
      <w:start w:val="1"/>
      <w:numFmt w:val="decimal"/>
      <w:lvlText w:val="%1.%2.%3"/>
      <w:lvlJc w:val="left"/>
      <w:pPr>
        <w:tabs>
          <w:tab w:val="num" w:pos="1140"/>
        </w:tabs>
        <w:ind w:left="1140" w:hanging="1140"/>
      </w:pPr>
      <w:rPr>
        <w:rFonts w:cs="Times New Roman" w:hint="cs"/>
      </w:rPr>
    </w:lvl>
    <w:lvl w:ilvl="3">
      <w:start w:val="1"/>
      <w:numFmt w:val="decimal"/>
      <w:lvlText w:val="%1.%2.%3.%4"/>
      <w:lvlJc w:val="left"/>
      <w:pPr>
        <w:tabs>
          <w:tab w:val="num" w:pos="-561"/>
        </w:tabs>
        <w:ind w:left="-561" w:hanging="1140"/>
      </w:pPr>
      <w:rPr>
        <w:rFonts w:cs="Times New Roman" w:hint="cs"/>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1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12" w15:restartNumberingAfterBreak="0">
    <w:nsid w:val="18356847"/>
    <w:multiLevelType w:val="hybridMultilevel"/>
    <w:tmpl w:val="96F6DB06"/>
    <w:name w:val="listhnumber4"/>
    <w:lvl w:ilvl="0" w:tplc="5E72D63A">
      <w:start w:val="1"/>
      <w:numFmt w:val="hebrew1"/>
      <w:lvlText w:val="%1."/>
      <w:lvlJc w:val="center"/>
      <w:pPr>
        <w:tabs>
          <w:tab w:val="num" w:pos="360"/>
        </w:tabs>
        <w:ind w:left="360" w:hanging="360"/>
      </w:pPr>
      <w:rPr>
        <w:rFonts w:cs="Times New Roman"/>
        <w:sz w:val="2"/>
        <w:szCs w:val="26"/>
      </w:rPr>
    </w:lvl>
    <w:lvl w:ilvl="1" w:tplc="E6BA09E6" w:tentative="1">
      <w:start w:val="1"/>
      <w:numFmt w:val="lowerLetter"/>
      <w:lvlText w:val="%2."/>
      <w:lvlJc w:val="left"/>
      <w:pPr>
        <w:tabs>
          <w:tab w:val="num" w:pos="683"/>
        </w:tabs>
        <w:ind w:left="683" w:hanging="360"/>
      </w:pPr>
      <w:rPr>
        <w:rFonts w:cs="Times New Roman"/>
      </w:rPr>
    </w:lvl>
    <w:lvl w:ilvl="2" w:tplc="FB405DDC" w:tentative="1">
      <w:start w:val="1"/>
      <w:numFmt w:val="lowerRoman"/>
      <w:lvlText w:val="%3."/>
      <w:lvlJc w:val="right"/>
      <w:pPr>
        <w:tabs>
          <w:tab w:val="num" w:pos="1403"/>
        </w:tabs>
        <w:ind w:left="1403" w:hanging="180"/>
      </w:pPr>
      <w:rPr>
        <w:rFonts w:cs="Times New Roman"/>
      </w:rPr>
    </w:lvl>
    <w:lvl w:ilvl="3" w:tplc="364684C6" w:tentative="1">
      <w:start w:val="1"/>
      <w:numFmt w:val="decimal"/>
      <w:lvlText w:val="%4."/>
      <w:lvlJc w:val="left"/>
      <w:pPr>
        <w:tabs>
          <w:tab w:val="num" w:pos="2123"/>
        </w:tabs>
        <w:ind w:left="2123" w:hanging="360"/>
      </w:pPr>
      <w:rPr>
        <w:rFonts w:cs="Times New Roman"/>
      </w:rPr>
    </w:lvl>
    <w:lvl w:ilvl="4" w:tplc="39EA30DC" w:tentative="1">
      <w:start w:val="1"/>
      <w:numFmt w:val="lowerLetter"/>
      <w:lvlText w:val="%5."/>
      <w:lvlJc w:val="left"/>
      <w:pPr>
        <w:tabs>
          <w:tab w:val="num" w:pos="2843"/>
        </w:tabs>
        <w:ind w:left="2843" w:hanging="360"/>
      </w:pPr>
      <w:rPr>
        <w:rFonts w:cs="Times New Roman"/>
      </w:rPr>
    </w:lvl>
    <w:lvl w:ilvl="5" w:tplc="DD64D308" w:tentative="1">
      <w:start w:val="1"/>
      <w:numFmt w:val="lowerRoman"/>
      <w:lvlText w:val="%6."/>
      <w:lvlJc w:val="right"/>
      <w:pPr>
        <w:tabs>
          <w:tab w:val="num" w:pos="3563"/>
        </w:tabs>
        <w:ind w:left="3563" w:hanging="180"/>
      </w:pPr>
      <w:rPr>
        <w:rFonts w:cs="Times New Roman"/>
      </w:rPr>
    </w:lvl>
    <w:lvl w:ilvl="6" w:tplc="63F2ABAE" w:tentative="1">
      <w:start w:val="1"/>
      <w:numFmt w:val="decimal"/>
      <w:lvlText w:val="%7."/>
      <w:lvlJc w:val="left"/>
      <w:pPr>
        <w:tabs>
          <w:tab w:val="num" w:pos="4283"/>
        </w:tabs>
        <w:ind w:left="4283" w:hanging="360"/>
      </w:pPr>
      <w:rPr>
        <w:rFonts w:cs="Times New Roman"/>
      </w:rPr>
    </w:lvl>
    <w:lvl w:ilvl="7" w:tplc="9DF8B85C" w:tentative="1">
      <w:start w:val="1"/>
      <w:numFmt w:val="lowerLetter"/>
      <w:lvlText w:val="%8."/>
      <w:lvlJc w:val="left"/>
      <w:pPr>
        <w:tabs>
          <w:tab w:val="num" w:pos="5003"/>
        </w:tabs>
        <w:ind w:left="5003" w:hanging="360"/>
      </w:pPr>
      <w:rPr>
        <w:rFonts w:cs="Times New Roman"/>
      </w:rPr>
    </w:lvl>
    <w:lvl w:ilvl="8" w:tplc="201C22B2" w:tentative="1">
      <w:start w:val="1"/>
      <w:numFmt w:val="lowerRoman"/>
      <w:lvlText w:val="%9."/>
      <w:lvlJc w:val="right"/>
      <w:pPr>
        <w:tabs>
          <w:tab w:val="num" w:pos="5723"/>
        </w:tabs>
        <w:ind w:left="5723" w:hanging="180"/>
      </w:pPr>
      <w:rPr>
        <w:rFonts w:cs="Times New Roman"/>
      </w:rPr>
    </w:lvl>
  </w:abstractNum>
  <w:abstractNum w:abstractNumId="13" w15:restartNumberingAfterBreak="0">
    <w:nsid w:val="1DA44718"/>
    <w:multiLevelType w:val="hybridMultilevel"/>
    <w:tmpl w:val="542C747E"/>
    <w:name w:val="listhnumber43"/>
    <w:lvl w:ilvl="0" w:tplc="A60246A8">
      <w:start w:val="1"/>
      <w:numFmt w:val="bullet"/>
      <w:lvlText w:val=""/>
      <w:lvlJc w:val="left"/>
      <w:pPr>
        <w:tabs>
          <w:tab w:val="num" w:pos="567"/>
        </w:tabs>
        <w:ind w:left="567" w:hanging="567"/>
      </w:pPr>
      <w:rPr>
        <w:rFonts w:ascii="Symbol" w:hAnsi="Symbol" w:hint="default"/>
      </w:rPr>
    </w:lvl>
    <w:lvl w:ilvl="1" w:tplc="EEE2F250" w:tentative="1">
      <w:start w:val="1"/>
      <w:numFmt w:val="bullet"/>
      <w:lvlText w:val="o"/>
      <w:lvlJc w:val="left"/>
      <w:pPr>
        <w:tabs>
          <w:tab w:val="num" w:pos="1440"/>
        </w:tabs>
        <w:ind w:left="1440" w:hanging="360"/>
      </w:pPr>
      <w:rPr>
        <w:rFonts w:ascii="Courier New" w:hAnsi="Courier New" w:hint="default"/>
      </w:rPr>
    </w:lvl>
    <w:lvl w:ilvl="2" w:tplc="9E186C66" w:tentative="1">
      <w:start w:val="1"/>
      <w:numFmt w:val="bullet"/>
      <w:lvlText w:val=""/>
      <w:lvlJc w:val="left"/>
      <w:pPr>
        <w:tabs>
          <w:tab w:val="num" w:pos="2160"/>
        </w:tabs>
        <w:ind w:left="2160" w:hanging="360"/>
      </w:pPr>
      <w:rPr>
        <w:rFonts w:ascii="Wingdings" w:hAnsi="Wingdings" w:hint="default"/>
      </w:rPr>
    </w:lvl>
    <w:lvl w:ilvl="3" w:tplc="F59E5CB6" w:tentative="1">
      <w:start w:val="1"/>
      <w:numFmt w:val="bullet"/>
      <w:lvlText w:val=""/>
      <w:lvlJc w:val="left"/>
      <w:pPr>
        <w:tabs>
          <w:tab w:val="num" w:pos="2880"/>
        </w:tabs>
        <w:ind w:left="2880" w:hanging="360"/>
      </w:pPr>
      <w:rPr>
        <w:rFonts w:ascii="Symbol" w:hAnsi="Symbol" w:hint="default"/>
      </w:rPr>
    </w:lvl>
    <w:lvl w:ilvl="4" w:tplc="2E14308A" w:tentative="1">
      <w:start w:val="1"/>
      <w:numFmt w:val="bullet"/>
      <w:lvlText w:val="o"/>
      <w:lvlJc w:val="left"/>
      <w:pPr>
        <w:tabs>
          <w:tab w:val="num" w:pos="3600"/>
        </w:tabs>
        <w:ind w:left="3600" w:hanging="360"/>
      </w:pPr>
      <w:rPr>
        <w:rFonts w:ascii="Courier New" w:hAnsi="Courier New" w:hint="default"/>
      </w:rPr>
    </w:lvl>
    <w:lvl w:ilvl="5" w:tplc="7744DA5C" w:tentative="1">
      <w:start w:val="1"/>
      <w:numFmt w:val="bullet"/>
      <w:lvlText w:val=""/>
      <w:lvlJc w:val="left"/>
      <w:pPr>
        <w:tabs>
          <w:tab w:val="num" w:pos="4320"/>
        </w:tabs>
        <w:ind w:left="4320" w:hanging="360"/>
      </w:pPr>
      <w:rPr>
        <w:rFonts w:ascii="Wingdings" w:hAnsi="Wingdings" w:hint="default"/>
      </w:rPr>
    </w:lvl>
    <w:lvl w:ilvl="6" w:tplc="7C845C32" w:tentative="1">
      <w:start w:val="1"/>
      <w:numFmt w:val="bullet"/>
      <w:lvlText w:val=""/>
      <w:lvlJc w:val="left"/>
      <w:pPr>
        <w:tabs>
          <w:tab w:val="num" w:pos="5040"/>
        </w:tabs>
        <w:ind w:left="5040" w:hanging="360"/>
      </w:pPr>
      <w:rPr>
        <w:rFonts w:ascii="Symbol" w:hAnsi="Symbol" w:hint="default"/>
      </w:rPr>
    </w:lvl>
    <w:lvl w:ilvl="7" w:tplc="54EAF65A" w:tentative="1">
      <w:start w:val="1"/>
      <w:numFmt w:val="bullet"/>
      <w:lvlText w:val="o"/>
      <w:lvlJc w:val="left"/>
      <w:pPr>
        <w:tabs>
          <w:tab w:val="num" w:pos="5760"/>
        </w:tabs>
        <w:ind w:left="5760" w:hanging="360"/>
      </w:pPr>
      <w:rPr>
        <w:rFonts w:ascii="Courier New" w:hAnsi="Courier New" w:hint="default"/>
      </w:rPr>
    </w:lvl>
    <w:lvl w:ilvl="8" w:tplc="6004D1D2"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F3903BC"/>
    <w:multiLevelType w:val="multilevel"/>
    <w:tmpl w:val="3A149434"/>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arabicAbjad"/>
      <w:lvlText w:val="%3."/>
      <w:lvlJc w:val="left"/>
      <w:pPr>
        <w:ind w:left="1287" w:hanging="72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4."/>
      <w:lvlJc w:val="left"/>
      <w:pPr>
        <w:ind w:left="1222" w:hanging="1080"/>
      </w:pPr>
      <w:rPr>
        <w:rFonts w:hint="default"/>
        <w:b w:val="0"/>
        <w:bCs w:val="0"/>
        <w:sz w:val="24"/>
        <w:szCs w:val="24"/>
      </w:rPr>
    </w:lvl>
    <w:lvl w:ilvl="4">
      <w:start w:val="1"/>
      <w:numFmt w:val="hebrew1"/>
      <w:lvlText w:val="%5."/>
      <w:lvlJc w:val="left"/>
      <w:pPr>
        <w:ind w:left="2640" w:hanging="1080"/>
      </w:pPr>
      <w:rPr>
        <w:rFonts w:ascii="Times New Roman" w:eastAsia="Times New Roman" w:hAnsi="Times New Roman" w:cs="David"/>
        <w:b w:val="0"/>
        <w:bCs w:val="0"/>
        <w:lang w:val="en-US"/>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15" w15:restartNumberingAfterBreak="0">
    <w:nsid w:val="1FA077A0"/>
    <w:multiLevelType w:val="singleLevel"/>
    <w:tmpl w:val="3C6A3644"/>
    <w:name w:val="listhnumber7"/>
    <w:lvl w:ilvl="0">
      <w:start w:val="1"/>
      <w:numFmt w:val="decimal"/>
      <w:lvlText w:val="%1."/>
      <w:lvlJc w:val="left"/>
      <w:pPr>
        <w:tabs>
          <w:tab w:val="num" w:pos="360"/>
        </w:tabs>
        <w:ind w:left="360" w:hanging="360"/>
      </w:pPr>
      <w:rPr>
        <w:rFonts w:cs="Times New Roman" w:hint="default"/>
      </w:rPr>
    </w:lvl>
  </w:abstractNum>
  <w:abstractNum w:abstractNumId="16" w15:restartNumberingAfterBreak="0">
    <w:nsid w:val="23B93A05"/>
    <w:multiLevelType w:val="multilevel"/>
    <w:tmpl w:val="DC9CCE72"/>
    <w:name w:val="listhnumber432232223222332222222223"/>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260"/>
        </w:tabs>
        <w:ind w:left="972" w:hanging="432"/>
      </w:pPr>
      <w:rPr>
        <w:rFonts w:cs="Times New Roman" w:hint="default"/>
        <w:b/>
        <w:bCs/>
        <w:i w:val="0"/>
        <w:iCs w:val="0"/>
        <w:sz w:val="32"/>
        <w:szCs w:val="32"/>
      </w:rPr>
    </w:lvl>
    <w:lvl w:ilvl="2">
      <w:start w:val="1"/>
      <w:numFmt w:val="decimal"/>
      <w:lvlText w:val="%1.%2.%3."/>
      <w:lvlJc w:val="left"/>
      <w:pPr>
        <w:tabs>
          <w:tab w:val="num" w:pos="1800"/>
        </w:tabs>
        <w:ind w:left="1224" w:hanging="770"/>
      </w:pPr>
      <w:rPr>
        <w:rFonts w:cs="Times New Roman" w:hint="default"/>
      </w:rPr>
    </w:lvl>
    <w:lvl w:ilvl="3">
      <w:start w:val="1"/>
      <w:numFmt w:val="hebrew1"/>
      <w:lvlText w:val="%4."/>
      <w:lvlJc w:val="center"/>
      <w:pPr>
        <w:tabs>
          <w:tab w:val="num" w:pos="1620"/>
        </w:tabs>
        <w:ind w:left="1620" w:hanging="360"/>
      </w:pPr>
      <w:rPr>
        <w:rFonts w:cs="Times New Roman" w:hint="default"/>
        <w:sz w:val="2"/>
        <w:szCs w:val="26"/>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600"/>
        </w:tabs>
        <w:ind w:left="2736" w:hanging="936"/>
      </w:pPr>
      <w:rPr>
        <w:rFonts w:cs="Times New Roman" w:hint="default"/>
      </w:rPr>
    </w:lvl>
    <w:lvl w:ilvl="6">
      <w:start w:val="1"/>
      <w:numFmt w:val="decimal"/>
      <w:lvlText w:val="%1.%2.%3.%4.%5.%6.%7."/>
      <w:lvlJc w:val="left"/>
      <w:pPr>
        <w:tabs>
          <w:tab w:val="num" w:pos="432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17" w15:restartNumberingAfterBreak="0">
    <w:nsid w:val="24465380"/>
    <w:multiLevelType w:val="multilevel"/>
    <w:tmpl w:val="1A14DA1E"/>
    <w:name w:val="listhnumber43223222322232"/>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8" w15:restartNumberingAfterBreak="0">
    <w:nsid w:val="26170A81"/>
    <w:multiLevelType w:val="multilevel"/>
    <w:tmpl w:val="793219C4"/>
    <w:lvl w:ilvl="0">
      <w:start w:val="1"/>
      <w:numFmt w:val="decimal"/>
      <w:lvlText w:val="%1."/>
      <w:lvlJc w:val="left"/>
      <w:pPr>
        <w:tabs>
          <w:tab w:val="num" w:pos="720"/>
        </w:tabs>
        <w:ind w:left="720" w:hanging="720"/>
      </w:pPr>
      <w:rPr>
        <w:rFonts w:ascii="David" w:eastAsia="Times New Roman" w:hAnsi="David" w:cs="David"/>
        <w:b w:val="0"/>
        <w:bCs w:val="0"/>
        <w:lang w:bidi="he-IL"/>
      </w:rPr>
    </w:lvl>
    <w:lvl w:ilvl="1">
      <w:start w:val="1"/>
      <w:numFmt w:val="decimal"/>
      <w:isLgl/>
      <w:lvlText w:val="%1.%2."/>
      <w:lvlJc w:val="left"/>
      <w:pPr>
        <w:tabs>
          <w:tab w:val="num" w:pos="1406"/>
        </w:tabs>
        <w:ind w:left="1406" w:hanging="698"/>
      </w:pPr>
      <w:rPr>
        <w:rFonts w:hint="default"/>
        <w:lang w:bidi="he-IL"/>
      </w:rPr>
    </w:lvl>
    <w:lvl w:ilvl="2">
      <w:start w:val="1"/>
      <w:numFmt w:val="decimal"/>
      <w:lvlText w:val="%1.%2.%3."/>
      <w:lvlJc w:val="left"/>
      <w:pPr>
        <w:tabs>
          <w:tab w:val="num" w:pos="2155"/>
        </w:tabs>
        <w:ind w:left="2155" w:hanging="737"/>
      </w:pPr>
      <w:rPr>
        <w:rFonts w:hint="default"/>
        <w:b w:val="0"/>
        <w:bCs w:val="0"/>
        <w:lang w:bidi="he-IL"/>
      </w:rPr>
    </w:lvl>
    <w:lvl w:ilvl="3">
      <w:start w:val="1"/>
      <w:numFmt w:val="decimal"/>
      <w:lvlText w:val="%1.%2.%3.%4."/>
      <w:lvlJc w:val="left"/>
      <w:pPr>
        <w:tabs>
          <w:tab w:val="num" w:pos="3005"/>
        </w:tabs>
        <w:ind w:left="3005" w:hanging="85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9" w15:restartNumberingAfterBreak="0">
    <w:nsid w:val="2B31373C"/>
    <w:multiLevelType w:val="hybridMultilevel"/>
    <w:tmpl w:val="ED28D8E8"/>
    <w:lvl w:ilvl="0" w:tplc="B96A8CAA">
      <w:start w:val="1"/>
      <w:numFmt w:val="bullet"/>
      <w:pStyle w:val="BulletList3"/>
      <w:lvlText w:val=""/>
      <w:lvlJc w:val="left"/>
      <w:pPr>
        <w:tabs>
          <w:tab w:val="num" w:pos="1077"/>
        </w:tabs>
        <w:ind w:left="1077" w:hanging="357"/>
      </w:pPr>
      <w:rPr>
        <w:rFonts w:ascii="Symbol" w:hAnsi="Symbol" w:hint="default"/>
      </w:rPr>
    </w:lvl>
    <w:lvl w:ilvl="1" w:tplc="04090003">
      <w:start w:val="1"/>
      <w:numFmt w:val="bullet"/>
      <w:lvlText w:val="o"/>
      <w:lvlJc w:val="left"/>
      <w:pPr>
        <w:tabs>
          <w:tab w:val="num" w:pos="1077"/>
        </w:tabs>
        <w:ind w:left="1077" w:right="1440" w:hanging="360"/>
      </w:pPr>
      <w:rPr>
        <w:rFonts w:ascii="Courier New" w:hAnsi="Courier New" w:hint="default"/>
      </w:rPr>
    </w:lvl>
    <w:lvl w:ilvl="2" w:tplc="04090005" w:tentative="1">
      <w:start w:val="1"/>
      <w:numFmt w:val="bullet"/>
      <w:lvlText w:val=""/>
      <w:lvlJc w:val="left"/>
      <w:pPr>
        <w:tabs>
          <w:tab w:val="num" w:pos="1797"/>
        </w:tabs>
        <w:ind w:left="1797" w:right="2160" w:hanging="360"/>
      </w:pPr>
      <w:rPr>
        <w:rFonts w:ascii="Wingdings" w:hAnsi="Wingdings" w:hint="default"/>
      </w:rPr>
    </w:lvl>
    <w:lvl w:ilvl="3" w:tplc="04090001" w:tentative="1">
      <w:start w:val="1"/>
      <w:numFmt w:val="bullet"/>
      <w:lvlText w:val=""/>
      <w:lvlJc w:val="left"/>
      <w:pPr>
        <w:tabs>
          <w:tab w:val="num" w:pos="2517"/>
        </w:tabs>
        <w:ind w:left="2517" w:right="2880" w:hanging="360"/>
      </w:pPr>
      <w:rPr>
        <w:rFonts w:ascii="Symbol" w:hAnsi="Symbol" w:hint="default"/>
      </w:rPr>
    </w:lvl>
    <w:lvl w:ilvl="4" w:tplc="04090003" w:tentative="1">
      <w:start w:val="1"/>
      <w:numFmt w:val="bullet"/>
      <w:lvlText w:val="o"/>
      <w:lvlJc w:val="left"/>
      <w:pPr>
        <w:tabs>
          <w:tab w:val="num" w:pos="3237"/>
        </w:tabs>
        <w:ind w:left="3237" w:right="3600" w:hanging="360"/>
      </w:pPr>
      <w:rPr>
        <w:rFonts w:ascii="Courier New" w:hAnsi="Courier New" w:hint="default"/>
      </w:rPr>
    </w:lvl>
    <w:lvl w:ilvl="5" w:tplc="04090005" w:tentative="1">
      <w:start w:val="1"/>
      <w:numFmt w:val="bullet"/>
      <w:lvlText w:val=""/>
      <w:lvlJc w:val="left"/>
      <w:pPr>
        <w:tabs>
          <w:tab w:val="num" w:pos="3957"/>
        </w:tabs>
        <w:ind w:left="3957" w:right="4320" w:hanging="360"/>
      </w:pPr>
      <w:rPr>
        <w:rFonts w:ascii="Wingdings" w:hAnsi="Wingdings" w:hint="default"/>
      </w:rPr>
    </w:lvl>
    <w:lvl w:ilvl="6" w:tplc="04090001" w:tentative="1">
      <w:start w:val="1"/>
      <w:numFmt w:val="bullet"/>
      <w:lvlText w:val=""/>
      <w:lvlJc w:val="left"/>
      <w:pPr>
        <w:tabs>
          <w:tab w:val="num" w:pos="4677"/>
        </w:tabs>
        <w:ind w:left="4677" w:right="5040" w:hanging="360"/>
      </w:pPr>
      <w:rPr>
        <w:rFonts w:ascii="Symbol" w:hAnsi="Symbol" w:hint="default"/>
      </w:rPr>
    </w:lvl>
    <w:lvl w:ilvl="7" w:tplc="04090003" w:tentative="1">
      <w:start w:val="1"/>
      <w:numFmt w:val="bullet"/>
      <w:lvlText w:val="o"/>
      <w:lvlJc w:val="left"/>
      <w:pPr>
        <w:tabs>
          <w:tab w:val="num" w:pos="5397"/>
        </w:tabs>
        <w:ind w:left="5397" w:right="5760" w:hanging="360"/>
      </w:pPr>
      <w:rPr>
        <w:rFonts w:ascii="Courier New" w:hAnsi="Courier New" w:hint="default"/>
      </w:rPr>
    </w:lvl>
    <w:lvl w:ilvl="8" w:tplc="04090005" w:tentative="1">
      <w:start w:val="1"/>
      <w:numFmt w:val="bullet"/>
      <w:lvlText w:val=""/>
      <w:lvlJc w:val="left"/>
      <w:pPr>
        <w:tabs>
          <w:tab w:val="num" w:pos="6117"/>
        </w:tabs>
        <w:ind w:left="6117" w:right="6480" w:hanging="360"/>
      </w:pPr>
      <w:rPr>
        <w:rFonts w:ascii="Wingdings" w:hAnsi="Wingdings" w:hint="default"/>
      </w:rPr>
    </w:lvl>
  </w:abstractNum>
  <w:abstractNum w:abstractNumId="20"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21" w15:restartNumberingAfterBreak="0">
    <w:nsid w:val="2EB63FDF"/>
    <w:multiLevelType w:val="hybridMultilevel"/>
    <w:tmpl w:val="297CE8F4"/>
    <w:lvl w:ilvl="0" w:tplc="D228081A">
      <w:start w:val="1"/>
      <w:numFmt w:val="hebrew1"/>
      <w:pStyle w:val="a0"/>
      <w:lvlText w:val="%1."/>
      <w:lvlJc w:val="center"/>
      <w:pPr>
        <w:tabs>
          <w:tab w:val="num" w:pos="360"/>
        </w:tabs>
        <w:ind w:left="360" w:hanging="360"/>
      </w:pPr>
      <w:rPr>
        <w:rFonts w:cs="Times New Roman"/>
        <w:sz w:val="2"/>
        <w:szCs w:val="26"/>
      </w:rPr>
    </w:lvl>
    <w:lvl w:ilvl="1" w:tplc="09A693F0">
      <w:start w:val="1"/>
      <w:numFmt w:val="decimal"/>
      <w:lvlText w:val="%2."/>
      <w:lvlJc w:val="left"/>
      <w:pPr>
        <w:tabs>
          <w:tab w:val="num" w:pos="1440"/>
        </w:tabs>
        <w:ind w:left="1440" w:hanging="360"/>
      </w:pPr>
      <w:rPr>
        <w:rFonts w:cs="Times New Roman"/>
      </w:rPr>
    </w:lvl>
    <w:lvl w:ilvl="2" w:tplc="FAFC485A" w:tentative="1">
      <w:start w:val="1"/>
      <w:numFmt w:val="lowerRoman"/>
      <w:lvlText w:val="%3."/>
      <w:lvlJc w:val="right"/>
      <w:pPr>
        <w:tabs>
          <w:tab w:val="num" w:pos="2160"/>
        </w:tabs>
        <w:ind w:left="2160" w:hanging="180"/>
      </w:pPr>
      <w:rPr>
        <w:rFonts w:cs="Times New Roman"/>
      </w:rPr>
    </w:lvl>
    <w:lvl w:ilvl="3" w:tplc="F594B544" w:tentative="1">
      <w:start w:val="1"/>
      <w:numFmt w:val="decimal"/>
      <w:lvlText w:val="%4."/>
      <w:lvlJc w:val="left"/>
      <w:pPr>
        <w:tabs>
          <w:tab w:val="num" w:pos="2880"/>
        </w:tabs>
        <w:ind w:left="2880" w:hanging="360"/>
      </w:pPr>
      <w:rPr>
        <w:rFonts w:cs="Times New Roman"/>
      </w:rPr>
    </w:lvl>
    <w:lvl w:ilvl="4" w:tplc="A1F47F06" w:tentative="1">
      <w:start w:val="1"/>
      <w:numFmt w:val="lowerLetter"/>
      <w:lvlText w:val="%5."/>
      <w:lvlJc w:val="left"/>
      <w:pPr>
        <w:tabs>
          <w:tab w:val="num" w:pos="3600"/>
        </w:tabs>
        <w:ind w:left="3600" w:hanging="360"/>
      </w:pPr>
      <w:rPr>
        <w:rFonts w:cs="Times New Roman"/>
      </w:rPr>
    </w:lvl>
    <w:lvl w:ilvl="5" w:tplc="A64406CA" w:tentative="1">
      <w:start w:val="1"/>
      <w:numFmt w:val="lowerRoman"/>
      <w:lvlText w:val="%6."/>
      <w:lvlJc w:val="right"/>
      <w:pPr>
        <w:tabs>
          <w:tab w:val="num" w:pos="4320"/>
        </w:tabs>
        <w:ind w:left="4320" w:hanging="180"/>
      </w:pPr>
      <w:rPr>
        <w:rFonts w:cs="Times New Roman"/>
      </w:rPr>
    </w:lvl>
    <w:lvl w:ilvl="6" w:tplc="CBDEB5FC" w:tentative="1">
      <w:start w:val="1"/>
      <w:numFmt w:val="decimal"/>
      <w:lvlText w:val="%7."/>
      <w:lvlJc w:val="left"/>
      <w:pPr>
        <w:tabs>
          <w:tab w:val="num" w:pos="5040"/>
        </w:tabs>
        <w:ind w:left="5040" w:hanging="360"/>
      </w:pPr>
      <w:rPr>
        <w:rFonts w:cs="Times New Roman"/>
      </w:rPr>
    </w:lvl>
    <w:lvl w:ilvl="7" w:tplc="17AEE6DC" w:tentative="1">
      <w:start w:val="1"/>
      <w:numFmt w:val="lowerLetter"/>
      <w:lvlText w:val="%8."/>
      <w:lvlJc w:val="left"/>
      <w:pPr>
        <w:tabs>
          <w:tab w:val="num" w:pos="5760"/>
        </w:tabs>
        <w:ind w:left="5760" w:hanging="360"/>
      </w:pPr>
      <w:rPr>
        <w:rFonts w:cs="Times New Roman"/>
      </w:rPr>
    </w:lvl>
    <w:lvl w:ilvl="8" w:tplc="192032C2" w:tentative="1">
      <w:start w:val="1"/>
      <w:numFmt w:val="lowerRoman"/>
      <w:lvlText w:val="%9."/>
      <w:lvlJc w:val="right"/>
      <w:pPr>
        <w:tabs>
          <w:tab w:val="num" w:pos="6480"/>
        </w:tabs>
        <w:ind w:left="6480" w:hanging="180"/>
      </w:pPr>
      <w:rPr>
        <w:rFonts w:cs="Times New Roman"/>
      </w:rPr>
    </w:lvl>
  </w:abstractNum>
  <w:abstractNum w:abstractNumId="22" w15:restartNumberingAfterBreak="0">
    <w:nsid w:val="3331240B"/>
    <w:multiLevelType w:val="multilevel"/>
    <w:tmpl w:val="08A860D4"/>
    <w:lvl w:ilvl="0">
      <w:start w:val="1"/>
      <w:numFmt w:val="decimal"/>
      <w:lvlText w:val="%1."/>
      <w:lvlJc w:val="left"/>
      <w:pPr>
        <w:tabs>
          <w:tab w:val="num" w:pos="360"/>
        </w:tabs>
        <w:ind w:left="360" w:hanging="360"/>
      </w:pPr>
      <w:rPr>
        <w:rFonts w:cs="Times New Roman" w:hint="default"/>
        <w:lang w:val="en-US"/>
      </w:rPr>
    </w:lvl>
    <w:lvl w:ilvl="1">
      <w:start w:val="1"/>
      <w:numFmt w:val="decimal"/>
      <w:isLgl/>
      <w:lvlText w:val="%1.%2"/>
      <w:lvlJc w:val="left"/>
      <w:pPr>
        <w:tabs>
          <w:tab w:val="num" w:pos="709"/>
        </w:tabs>
        <w:ind w:left="709" w:hanging="352"/>
      </w:pPr>
      <w:rPr>
        <w:rFonts w:cs="Times New Roman" w:hint="default"/>
      </w:rPr>
    </w:lvl>
    <w:lvl w:ilvl="2">
      <w:start w:val="1"/>
      <w:numFmt w:val="decimal"/>
      <w:isLgl/>
      <w:lvlText w:val="%1.%2.%3"/>
      <w:lvlJc w:val="left"/>
      <w:pPr>
        <w:tabs>
          <w:tab w:val="num" w:pos="720"/>
        </w:tabs>
        <w:ind w:left="720" w:hanging="720"/>
      </w:pPr>
      <w:rPr>
        <w:rFonts w:cs="Times New Roman" w:hint="default"/>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800"/>
        </w:tabs>
        <w:ind w:left="1800" w:hanging="1800"/>
      </w:pPr>
      <w:rPr>
        <w:rFonts w:cs="Times New Roman" w:hint="default"/>
      </w:rPr>
    </w:lvl>
  </w:abstractNum>
  <w:abstractNum w:abstractNumId="23" w15:restartNumberingAfterBreak="0">
    <w:nsid w:val="3D8D10ED"/>
    <w:multiLevelType w:val="multilevel"/>
    <w:tmpl w:val="EACC21C0"/>
    <w:lvl w:ilvl="0">
      <w:start w:val="1"/>
      <w:numFmt w:val="decimal"/>
      <w:lvlText w:val="%1."/>
      <w:lvlJc w:val="left"/>
      <w:pPr>
        <w:ind w:left="869" w:hanging="360"/>
      </w:pPr>
    </w:lvl>
    <w:lvl w:ilvl="1">
      <w:start w:val="1"/>
      <w:numFmt w:val="decimal"/>
      <w:isLgl/>
      <w:lvlText w:val="%1.%2"/>
      <w:lvlJc w:val="left"/>
      <w:pPr>
        <w:ind w:left="869" w:hanging="360"/>
      </w:pPr>
      <w:rPr>
        <w:sz w:val="22"/>
        <w:szCs w:val="24"/>
      </w:rPr>
    </w:lvl>
    <w:lvl w:ilvl="2">
      <w:start w:val="1"/>
      <w:numFmt w:val="decimal"/>
      <w:isLgl/>
      <w:lvlText w:val="%1.%2.%3"/>
      <w:lvlJc w:val="left"/>
      <w:pPr>
        <w:ind w:left="1229" w:hanging="720"/>
      </w:pPr>
      <w:rPr>
        <w:sz w:val="22"/>
        <w:szCs w:val="24"/>
      </w:rPr>
    </w:lvl>
    <w:lvl w:ilvl="3">
      <w:start w:val="1"/>
      <w:numFmt w:val="decimal"/>
      <w:isLgl/>
      <w:lvlText w:val="%1.%2.%3.%4"/>
      <w:lvlJc w:val="left"/>
      <w:pPr>
        <w:ind w:left="1229" w:hanging="720"/>
      </w:pPr>
    </w:lvl>
    <w:lvl w:ilvl="4">
      <w:start w:val="1"/>
      <w:numFmt w:val="decimal"/>
      <w:isLgl/>
      <w:lvlText w:val="%1.%2.%3.%4.%5"/>
      <w:lvlJc w:val="left"/>
      <w:pPr>
        <w:ind w:left="1229" w:hanging="720"/>
      </w:pPr>
    </w:lvl>
    <w:lvl w:ilvl="5">
      <w:start w:val="1"/>
      <w:numFmt w:val="decimal"/>
      <w:isLgl/>
      <w:lvlText w:val="%1.%2.%3.%4.%5.%6"/>
      <w:lvlJc w:val="left"/>
      <w:pPr>
        <w:ind w:left="1589" w:hanging="1080"/>
      </w:pPr>
    </w:lvl>
    <w:lvl w:ilvl="6">
      <w:start w:val="1"/>
      <w:numFmt w:val="decimal"/>
      <w:isLgl/>
      <w:lvlText w:val="%1.%2.%3.%4.%5.%6.%7"/>
      <w:lvlJc w:val="left"/>
      <w:pPr>
        <w:ind w:left="1589" w:hanging="1080"/>
      </w:pPr>
    </w:lvl>
    <w:lvl w:ilvl="7">
      <w:start w:val="1"/>
      <w:numFmt w:val="decimal"/>
      <w:isLgl/>
      <w:lvlText w:val="%1.%2.%3.%4.%5.%6.%7.%8"/>
      <w:lvlJc w:val="left"/>
      <w:pPr>
        <w:ind w:left="1949" w:hanging="1440"/>
      </w:pPr>
    </w:lvl>
    <w:lvl w:ilvl="8">
      <w:start w:val="1"/>
      <w:numFmt w:val="decimal"/>
      <w:isLgl/>
      <w:lvlText w:val="%1.%2.%3.%4.%5.%6.%7.%8.%9"/>
      <w:lvlJc w:val="left"/>
      <w:pPr>
        <w:ind w:left="1949" w:hanging="1440"/>
      </w:pPr>
    </w:lvl>
  </w:abstractNum>
  <w:abstractNum w:abstractNumId="24" w15:restartNumberingAfterBreak="0">
    <w:nsid w:val="40CC15F5"/>
    <w:multiLevelType w:val="multilevel"/>
    <w:tmpl w:val="8738DEA6"/>
    <w:lvl w:ilvl="0">
      <w:start w:val="1"/>
      <w:numFmt w:val="decimal"/>
      <w:lvlRestart w:val="0"/>
      <w:lvlText w:val="%1."/>
      <w:lvlJc w:val="left"/>
      <w:pPr>
        <w:tabs>
          <w:tab w:val="num" w:pos="397"/>
        </w:tabs>
        <w:ind w:left="397" w:hanging="397"/>
      </w:pPr>
      <w:rPr>
        <w:rFonts w:ascii="David" w:hAnsi="David" w:cs="David" w:hint="default"/>
        <w:b w:val="0"/>
        <w:bCs w:val="0"/>
        <w:sz w:val="24"/>
        <w:szCs w:val="24"/>
        <w:lang w:val="en-US"/>
      </w:rPr>
    </w:lvl>
    <w:lvl w:ilvl="1">
      <w:start w:val="1"/>
      <w:numFmt w:val="decimal"/>
      <w:lvlText w:val="%1.%2."/>
      <w:lvlJc w:val="left"/>
      <w:pPr>
        <w:tabs>
          <w:tab w:val="num" w:pos="1464"/>
        </w:tabs>
        <w:ind w:left="1464" w:hanging="755"/>
      </w:pPr>
      <w:rPr>
        <w:rFonts w:ascii="David" w:hAnsi="David" w:cs="David" w:hint="default"/>
        <w:b w:val="0"/>
        <w:bCs w:val="0"/>
        <w:color w:val="auto"/>
        <w:sz w:val="24"/>
        <w:szCs w:val="24"/>
        <w:lang w:val="en-US" w:bidi="he-IL"/>
      </w:rPr>
    </w:lvl>
    <w:lvl w:ilvl="2">
      <w:start w:val="1"/>
      <w:numFmt w:val="decimal"/>
      <w:lvlText w:val="%1.%2.%3."/>
      <w:lvlJc w:val="left"/>
      <w:pPr>
        <w:tabs>
          <w:tab w:val="num" w:pos="2155"/>
        </w:tabs>
        <w:ind w:left="2155" w:hanging="737"/>
      </w:pPr>
      <w:rPr>
        <w:rFonts w:ascii="David" w:hAnsi="David" w:cs="David" w:hint="default"/>
        <w:b w:val="0"/>
        <w:bCs w:val="0"/>
        <w:color w:val="auto"/>
        <w:sz w:val="24"/>
        <w:szCs w:val="24"/>
        <w:lang w:bidi="he-IL"/>
      </w:rPr>
    </w:lvl>
    <w:lvl w:ilvl="3">
      <w:start w:val="1"/>
      <w:numFmt w:val="decimal"/>
      <w:lvlText w:val="%1.%2.%3.%4."/>
      <w:lvlJc w:val="left"/>
      <w:pPr>
        <w:tabs>
          <w:tab w:val="num" w:pos="3091"/>
        </w:tabs>
        <w:ind w:left="3091" w:hanging="964"/>
      </w:pPr>
      <w:rPr>
        <w:rFonts w:cs="FrankRuehl" w:hint="default"/>
        <w:b w:val="0"/>
        <w:bCs w:val="0"/>
        <w:sz w:val="24"/>
        <w:szCs w:val="24"/>
        <w:lang w:val="en-US"/>
      </w:rPr>
    </w:lvl>
    <w:lvl w:ilvl="4">
      <w:start w:val="1"/>
      <w:numFmt w:val="bullet"/>
      <w:lvlText w:val=""/>
      <w:lvlJc w:val="left"/>
      <w:pPr>
        <w:tabs>
          <w:tab w:val="num" w:pos="3175"/>
        </w:tabs>
        <w:ind w:left="3175" w:hanging="454"/>
      </w:pPr>
      <w:rPr>
        <w:rFonts w:ascii="Symbol" w:hAnsi="Symbol" w:hint="default"/>
        <w:sz w:val="2"/>
        <w:szCs w:val="26"/>
      </w:rPr>
    </w:lvl>
    <w:lvl w:ilvl="5">
      <w:start w:val="1"/>
      <w:numFmt w:val="decimal"/>
      <w:lvlText w:val="%6."/>
      <w:lvlJc w:val="left"/>
      <w:pPr>
        <w:tabs>
          <w:tab w:val="num" w:pos="453"/>
        </w:tabs>
        <w:ind w:left="453" w:hanging="453"/>
      </w:pPr>
      <w:rPr>
        <w:rFonts w:hint="default"/>
        <w:b w:val="0"/>
        <w:bCs w:val="0"/>
      </w:rPr>
    </w:lvl>
    <w:lvl w:ilvl="6">
      <w:start w:val="1"/>
      <w:numFmt w:val="hebrew1"/>
      <w:lvlText w:val="%7."/>
      <w:lvlJc w:val="left"/>
      <w:pPr>
        <w:tabs>
          <w:tab w:val="num" w:pos="2581"/>
        </w:tabs>
        <w:ind w:left="2581" w:hanging="454"/>
      </w:pPr>
      <w:rPr>
        <w:rFonts w:cs="FrankRuehl" w:hint="default"/>
        <w:sz w:val="25"/>
        <w:szCs w:val="25"/>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26" w15:restartNumberingAfterBreak="0">
    <w:nsid w:val="43DA4639"/>
    <w:multiLevelType w:val="hybridMultilevel"/>
    <w:tmpl w:val="59D6D970"/>
    <w:name w:val="listhnumber432232222"/>
    <w:lvl w:ilvl="0" w:tplc="040D0005">
      <w:start w:val="1"/>
      <w:numFmt w:val="decimal"/>
      <w:lvlText w:val="%1."/>
      <w:lvlJc w:val="left"/>
      <w:pPr>
        <w:tabs>
          <w:tab w:val="num" w:pos="360"/>
        </w:tabs>
        <w:ind w:left="360" w:hanging="360"/>
      </w:pPr>
      <w:rPr>
        <w:rFonts w:cs="Times New Roman"/>
      </w:rPr>
    </w:lvl>
    <w:lvl w:ilvl="1" w:tplc="04090003" w:tentative="1">
      <w:start w:val="1"/>
      <w:numFmt w:val="lowerLetter"/>
      <w:lvlText w:val="%2."/>
      <w:lvlJc w:val="left"/>
      <w:pPr>
        <w:tabs>
          <w:tab w:val="num" w:pos="1440"/>
        </w:tabs>
        <w:ind w:left="1440" w:hanging="360"/>
      </w:pPr>
      <w:rPr>
        <w:rFonts w:cs="Times New Roman"/>
      </w:rPr>
    </w:lvl>
    <w:lvl w:ilvl="2" w:tplc="04090005" w:tentative="1">
      <w:start w:val="1"/>
      <w:numFmt w:val="lowerRoman"/>
      <w:lvlText w:val="%3."/>
      <w:lvlJc w:val="right"/>
      <w:pPr>
        <w:tabs>
          <w:tab w:val="num" w:pos="2160"/>
        </w:tabs>
        <w:ind w:left="2160" w:hanging="180"/>
      </w:pPr>
      <w:rPr>
        <w:rFonts w:cs="Times New Roman"/>
      </w:rPr>
    </w:lvl>
    <w:lvl w:ilvl="3" w:tplc="04090001" w:tentative="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27" w15:restartNumberingAfterBreak="0">
    <w:nsid w:val="445375D8"/>
    <w:multiLevelType w:val="hybridMultilevel"/>
    <w:tmpl w:val="5AFC0966"/>
    <w:name w:val="listhnumber432232223222332222222223222"/>
    <w:lvl w:ilvl="0" w:tplc="0004F24A">
      <w:start w:val="1"/>
      <w:numFmt w:val="hebrew1"/>
      <w:lvlText w:val="%1."/>
      <w:lvlJc w:val="center"/>
      <w:pPr>
        <w:tabs>
          <w:tab w:val="num" w:pos="1080"/>
        </w:tabs>
        <w:ind w:left="1080" w:hanging="360"/>
      </w:pPr>
      <w:rPr>
        <w:rFonts w:cs="Times New Roman"/>
        <w:sz w:val="2"/>
        <w:szCs w:val="26"/>
      </w:rPr>
    </w:lvl>
    <w:lvl w:ilvl="1" w:tplc="C66C9562" w:tentative="1">
      <w:start w:val="1"/>
      <w:numFmt w:val="lowerLetter"/>
      <w:lvlText w:val="%2."/>
      <w:lvlJc w:val="left"/>
      <w:pPr>
        <w:tabs>
          <w:tab w:val="num" w:pos="1403"/>
        </w:tabs>
        <w:ind w:left="1403" w:hanging="360"/>
      </w:pPr>
      <w:rPr>
        <w:rFonts w:cs="Times New Roman"/>
      </w:rPr>
    </w:lvl>
    <w:lvl w:ilvl="2" w:tplc="42BC7EC4" w:tentative="1">
      <w:start w:val="1"/>
      <w:numFmt w:val="lowerRoman"/>
      <w:lvlText w:val="%3."/>
      <w:lvlJc w:val="right"/>
      <w:pPr>
        <w:tabs>
          <w:tab w:val="num" w:pos="2123"/>
        </w:tabs>
        <w:ind w:left="2123" w:hanging="180"/>
      </w:pPr>
      <w:rPr>
        <w:rFonts w:cs="Times New Roman"/>
      </w:rPr>
    </w:lvl>
    <w:lvl w:ilvl="3" w:tplc="8E7245EE" w:tentative="1">
      <w:start w:val="1"/>
      <w:numFmt w:val="decimal"/>
      <w:lvlText w:val="%4."/>
      <w:lvlJc w:val="left"/>
      <w:pPr>
        <w:tabs>
          <w:tab w:val="num" w:pos="2843"/>
        </w:tabs>
        <w:ind w:left="2843" w:hanging="360"/>
      </w:pPr>
      <w:rPr>
        <w:rFonts w:cs="Times New Roman"/>
      </w:rPr>
    </w:lvl>
    <w:lvl w:ilvl="4" w:tplc="46FEEBDA" w:tentative="1">
      <w:start w:val="1"/>
      <w:numFmt w:val="lowerLetter"/>
      <w:lvlText w:val="%5."/>
      <w:lvlJc w:val="left"/>
      <w:pPr>
        <w:tabs>
          <w:tab w:val="num" w:pos="3563"/>
        </w:tabs>
        <w:ind w:left="3563" w:hanging="360"/>
      </w:pPr>
      <w:rPr>
        <w:rFonts w:cs="Times New Roman"/>
      </w:rPr>
    </w:lvl>
    <w:lvl w:ilvl="5" w:tplc="B1EACEBA" w:tentative="1">
      <w:start w:val="1"/>
      <w:numFmt w:val="lowerRoman"/>
      <w:lvlText w:val="%6."/>
      <w:lvlJc w:val="right"/>
      <w:pPr>
        <w:tabs>
          <w:tab w:val="num" w:pos="4283"/>
        </w:tabs>
        <w:ind w:left="4283" w:hanging="180"/>
      </w:pPr>
      <w:rPr>
        <w:rFonts w:cs="Times New Roman"/>
      </w:rPr>
    </w:lvl>
    <w:lvl w:ilvl="6" w:tplc="737258C2" w:tentative="1">
      <w:start w:val="1"/>
      <w:numFmt w:val="decimal"/>
      <w:lvlText w:val="%7."/>
      <w:lvlJc w:val="left"/>
      <w:pPr>
        <w:tabs>
          <w:tab w:val="num" w:pos="5003"/>
        </w:tabs>
        <w:ind w:left="5003" w:hanging="360"/>
      </w:pPr>
      <w:rPr>
        <w:rFonts w:cs="Times New Roman"/>
      </w:rPr>
    </w:lvl>
    <w:lvl w:ilvl="7" w:tplc="93D040D6" w:tentative="1">
      <w:start w:val="1"/>
      <w:numFmt w:val="lowerLetter"/>
      <w:lvlText w:val="%8."/>
      <w:lvlJc w:val="left"/>
      <w:pPr>
        <w:tabs>
          <w:tab w:val="num" w:pos="5723"/>
        </w:tabs>
        <w:ind w:left="5723" w:hanging="360"/>
      </w:pPr>
      <w:rPr>
        <w:rFonts w:cs="Times New Roman"/>
      </w:rPr>
    </w:lvl>
    <w:lvl w:ilvl="8" w:tplc="D6E24B04" w:tentative="1">
      <w:start w:val="1"/>
      <w:numFmt w:val="lowerRoman"/>
      <w:lvlText w:val="%9."/>
      <w:lvlJc w:val="right"/>
      <w:pPr>
        <w:tabs>
          <w:tab w:val="num" w:pos="6443"/>
        </w:tabs>
        <w:ind w:left="6443" w:hanging="180"/>
      </w:pPr>
      <w:rPr>
        <w:rFonts w:cs="Times New Roman"/>
      </w:rPr>
    </w:lvl>
  </w:abstractNum>
  <w:abstractNum w:abstractNumId="28"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29" w15:restartNumberingAfterBreak="0">
    <w:nsid w:val="4D002CD3"/>
    <w:multiLevelType w:val="hybridMultilevel"/>
    <w:tmpl w:val="A84A94E2"/>
    <w:name w:val="listhnumber432232223222332222222223422"/>
    <w:lvl w:ilvl="0" w:tplc="C46C0216">
      <w:start w:val="1"/>
      <w:numFmt w:val="decimal"/>
      <w:lvlText w:val="%1."/>
      <w:lvlJc w:val="left"/>
      <w:pPr>
        <w:tabs>
          <w:tab w:val="num" w:pos="360"/>
        </w:tabs>
        <w:ind w:left="360" w:hanging="360"/>
      </w:pPr>
      <w:rPr>
        <w:rFonts w:cs="Times New Roman"/>
      </w:rPr>
    </w:lvl>
    <w:lvl w:ilvl="1" w:tplc="0CA67D54">
      <w:start w:val="1"/>
      <w:numFmt w:val="hebrew1"/>
      <w:lvlText w:val="%2."/>
      <w:lvlJc w:val="left"/>
      <w:pPr>
        <w:tabs>
          <w:tab w:val="num" w:pos="1440"/>
        </w:tabs>
        <w:ind w:left="1440" w:hanging="360"/>
      </w:pPr>
      <w:rPr>
        <w:rFonts w:cs="Times New Roman" w:hint="default"/>
        <w:sz w:val="2"/>
        <w:szCs w:val="26"/>
      </w:rPr>
    </w:lvl>
    <w:lvl w:ilvl="2" w:tplc="326CB6BE" w:tentative="1">
      <w:start w:val="1"/>
      <w:numFmt w:val="lowerRoman"/>
      <w:lvlText w:val="%3."/>
      <w:lvlJc w:val="right"/>
      <w:pPr>
        <w:tabs>
          <w:tab w:val="num" w:pos="2160"/>
        </w:tabs>
        <w:ind w:left="2160" w:hanging="180"/>
      </w:pPr>
      <w:rPr>
        <w:rFonts w:cs="Times New Roman"/>
      </w:rPr>
    </w:lvl>
    <w:lvl w:ilvl="3" w:tplc="2FB4962A" w:tentative="1">
      <w:start w:val="1"/>
      <w:numFmt w:val="decimal"/>
      <w:lvlText w:val="%4."/>
      <w:lvlJc w:val="left"/>
      <w:pPr>
        <w:tabs>
          <w:tab w:val="num" w:pos="2880"/>
        </w:tabs>
        <w:ind w:left="2880" w:hanging="360"/>
      </w:pPr>
      <w:rPr>
        <w:rFonts w:cs="Times New Roman"/>
      </w:rPr>
    </w:lvl>
    <w:lvl w:ilvl="4" w:tplc="4E38414E" w:tentative="1">
      <w:start w:val="1"/>
      <w:numFmt w:val="lowerLetter"/>
      <w:lvlText w:val="%5."/>
      <w:lvlJc w:val="left"/>
      <w:pPr>
        <w:tabs>
          <w:tab w:val="num" w:pos="3600"/>
        </w:tabs>
        <w:ind w:left="3600" w:hanging="360"/>
      </w:pPr>
      <w:rPr>
        <w:rFonts w:cs="Times New Roman"/>
      </w:rPr>
    </w:lvl>
    <w:lvl w:ilvl="5" w:tplc="9E106882" w:tentative="1">
      <w:start w:val="1"/>
      <w:numFmt w:val="lowerRoman"/>
      <w:lvlText w:val="%6."/>
      <w:lvlJc w:val="right"/>
      <w:pPr>
        <w:tabs>
          <w:tab w:val="num" w:pos="4320"/>
        </w:tabs>
        <w:ind w:left="4320" w:hanging="180"/>
      </w:pPr>
      <w:rPr>
        <w:rFonts w:cs="Times New Roman"/>
      </w:rPr>
    </w:lvl>
    <w:lvl w:ilvl="6" w:tplc="A858B3DA" w:tentative="1">
      <w:start w:val="1"/>
      <w:numFmt w:val="decimal"/>
      <w:lvlText w:val="%7."/>
      <w:lvlJc w:val="left"/>
      <w:pPr>
        <w:tabs>
          <w:tab w:val="num" w:pos="5040"/>
        </w:tabs>
        <w:ind w:left="5040" w:hanging="360"/>
      </w:pPr>
      <w:rPr>
        <w:rFonts w:cs="Times New Roman"/>
      </w:rPr>
    </w:lvl>
    <w:lvl w:ilvl="7" w:tplc="48705F2A" w:tentative="1">
      <w:start w:val="1"/>
      <w:numFmt w:val="lowerLetter"/>
      <w:lvlText w:val="%8."/>
      <w:lvlJc w:val="left"/>
      <w:pPr>
        <w:tabs>
          <w:tab w:val="num" w:pos="5760"/>
        </w:tabs>
        <w:ind w:left="5760" w:hanging="360"/>
      </w:pPr>
      <w:rPr>
        <w:rFonts w:cs="Times New Roman"/>
      </w:rPr>
    </w:lvl>
    <w:lvl w:ilvl="8" w:tplc="63F66E94" w:tentative="1">
      <w:start w:val="1"/>
      <w:numFmt w:val="lowerRoman"/>
      <w:lvlText w:val="%9."/>
      <w:lvlJc w:val="right"/>
      <w:pPr>
        <w:tabs>
          <w:tab w:val="num" w:pos="6480"/>
        </w:tabs>
        <w:ind w:left="6480" w:hanging="180"/>
      </w:pPr>
      <w:rPr>
        <w:rFonts w:cs="Times New Roman"/>
      </w:rPr>
    </w:lvl>
  </w:abstractNum>
  <w:abstractNum w:abstractNumId="30" w15:restartNumberingAfterBreak="0">
    <w:nsid w:val="4FEA1D32"/>
    <w:multiLevelType w:val="hybridMultilevel"/>
    <w:tmpl w:val="E35CFC36"/>
    <w:lvl w:ilvl="0" w:tplc="0409000F">
      <w:start w:val="1"/>
      <w:numFmt w:val="hebrew1"/>
      <w:pStyle w:val="AlphaList1"/>
      <w:lvlText w:val="%1."/>
      <w:lvlJc w:val="left"/>
      <w:pPr>
        <w:tabs>
          <w:tab w:val="num" w:pos="794"/>
        </w:tabs>
        <w:ind w:left="794" w:hanging="397"/>
      </w:pPr>
      <w:rPr>
        <w:rFonts w:cs="Times New Roman" w:hint="default"/>
        <w:sz w:val="2"/>
        <w:szCs w:val="26"/>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1" w15:restartNumberingAfterBreak="0">
    <w:nsid w:val="51EA5481"/>
    <w:multiLevelType w:val="hybridMultilevel"/>
    <w:tmpl w:val="4E66FA42"/>
    <w:name w:val="listhnumber432232223222332222222222"/>
    <w:lvl w:ilvl="0" w:tplc="C416F7A8">
      <w:start w:val="1"/>
      <w:numFmt w:val="hebrew1"/>
      <w:lvlText w:val="%1."/>
      <w:lvlJc w:val="center"/>
      <w:pPr>
        <w:tabs>
          <w:tab w:val="num" w:pos="360"/>
        </w:tabs>
        <w:ind w:left="360" w:hanging="360"/>
      </w:pPr>
      <w:rPr>
        <w:rFonts w:cs="Times New Roman"/>
        <w:sz w:val="2"/>
        <w:szCs w:val="26"/>
      </w:rPr>
    </w:lvl>
    <w:lvl w:ilvl="1" w:tplc="85CC776C" w:tentative="1">
      <w:start w:val="1"/>
      <w:numFmt w:val="lowerLetter"/>
      <w:lvlText w:val="%2."/>
      <w:lvlJc w:val="left"/>
      <w:pPr>
        <w:tabs>
          <w:tab w:val="num" w:pos="1080"/>
        </w:tabs>
        <w:ind w:left="1080" w:hanging="360"/>
      </w:pPr>
      <w:rPr>
        <w:rFonts w:cs="Times New Roman"/>
      </w:rPr>
    </w:lvl>
    <w:lvl w:ilvl="2" w:tplc="0AC20C6E" w:tentative="1">
      <w:start w:val="1"/>
      <w:numFmt w:val="lowerRoman"/>
      <w:lvlText w:val="%3."/>
      <w:lvlJc w:val="right"/>
      <w:pPr>
        <w:tabs>
          <w:tab w:val="num" w:pos="1800"/>
        </w:tabs>
        <w:ind w:left="1800" w:hanging="180"/>
      </w:pPr>
      <w:rPr>
        <w:rFonts w:cs="Times New Roman"/>
      </w:rPr>
    </w:lvl>
    <w:lvl w:ilvl="3" w:tplc="58540DD6" w:tentative="1">
      <w:start w:val="1"/>
      <w:numFmt w:val="decimal"/>
      <w:lvlText w:val="%4."/>
      <w:lvlJc w:val="left"/>
      <w:pPr>
        <w:tabs>
          <w:tab w:val="num" w:pos="2520"/>
        </w:tabs>
        <w:ind w:left="2520" w:hanging="360"/>
      </w:pPr>
      <w:rPr>
        <w:rFonts w:cs="Times New Roman"/>
      </w:rPr>
    </w:lvl>
    <w:lvl w:ilvl="4" w:tplc="4FCCDF98" w:tentative="1">
      <w:start w:val="1"/>
      <w:numFmt w:val="lowerLetter"/>
      <w:lvlText w:val="%5."/>
      <w:lvlJc w:val="left"/>
      <w:pPr>
        <w:tabs>
          <w:tab w:val="num" w:pos="3240"/>
        </w:tabs>
        <w:ind w:left="3240" w:hanging="360"/>
      </w:pPr>
      <w:rPr>
        <w:rFonts w:cs="Times New Roman"/>
      </w:rPr>
    </w:lvl>
    <w:lvl w:ilvl="5" w:tplc="78D62020" w:tentative="1">
      <w:start w:val="1"/>
      <w:numFmt w:val="lowerRoman"/>
      <w:lvlText w:val="%6."/>
      <w:lvlJc w:val="right"/>
      <w:pPr>
        <w:tabs>
          <w:tab w:val="num" w:pos="3960"/>
        </w:tabs>
        <w:ind w:left="3960" w:hanging="180"/>
      </w:pPr>
      <w:rPr>
        <w:rFonts w:cs="Times New Roman"/>
      </w:rPr>
    </w:lvl>
    <w:lvl w:ilvl="6" w:tplc="E2021D80" w:tentative="1">
      <w:start w:val="1"/>
      <w:numFmt w:val="decimal"/>
      <w:lvlText w:val="%7."/>
      <w:lvlJc w:val="left"/>
      <w:pPr>
        <w:tabs>
          <w:tab w:val="num" w:pos="4680"/>
        </w:tabs>
        <w:ind w:left="4680" w:hanging="360"/>
      </w:pPr>
      <w:rPr>
        <w:rFonts w:cs="Times New Roman"/>
      </w:rPr>
    </w:lvl>
    <w:lvl w:ilvl="7" w:tplc="2F1A67D6" w:tentative="1">
      <w:start w:val="1"/>
      <w:numFmt w:val="lowerLetter"/>
      <w:lvlText w:val="%8."/>
      <w:lvlJc w:val="left"/>
      <w:pPr>
        <w:tabs>
          <w:tab w:val="num" w:pos="5400"/>
        </w:tabs>
        <w:ind w:left="5400" w:hanging="360"/>
      </w:pPr>
      <w:rPr>
        <w:rFonts w:cs="Times New Roman"/>
      </w:rPr>
    </w:lvl>
    <w:lvl w:ilvl="8" w:tplc="F276353C" w:tentative="1">
      <w:start w:val="1"/>
      <w:numFmt w:val="lowerRoman"/>
      <w:lvlText w:val="%9."/>
      <w:lvlJc w:val="right"/>
      <w:pPr>
        <w:tabs>
          <w:tab w:val="num" w:pos="6120"/>
        </w:tabs>
        <w:ind w:left="6120" w:hanging="180"/>
      </w:pPr>
      <w:rPr>
        <w:rFonts w:cs="Times New Roman"/>
      </w:rPr>
    </w:lvl>
  </w:abstractNum>
  <w:abstractNum w:abstractNumId="32" w15:restartNumberingAfterBreak="0">
    <w:nsid w:val="56F35E97"/>
    <w:multiLevelType w:val="hybridMultilevel"/>
    <w:tmpl w:val="32289ACC"/>
    <w:name w:val="listhnumber432232224"/>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5A8E5552"/>
    <w:multiLevelType w:val="hybridMultilevel"/>
    <w:tmpl w:val="FC86623C"/>
    <w:name w:val="listhnumber43223222322233222222222"/>
    <w:lvl w:ilvl="0" w:tplc="80469A1C">
      <w:start w:val="1"/>
      <w:numFmt w:val="hebrew1"/>
      <w:lvlText w:val="%1."/>
      <w:lvlJc w:val="center"/>
      <w:pPr>
        <w:tabs>
          <w:tab w:val="num" w:pos="360"/>
        </w:tabs>
        <w:ind w:left="360" w:hanging="360"/>
      </w:pPr>
      <w:rPr>
        <w:rFonts w:cs="Times New Roman"/>
        <w:sz w:val="2"/>
        <w:szCs w:val="26"/>
      </w:rPr>
    </w:lvl>
    <w:lvl w:ilvl="1" w:tplc="8F7292C2" w:tentative="1">
      <w:start w:val="1"/>
      <w:numFmt w:val="lowerLetter"/>
      <w:lvlText w:val="%2."/>
      <w:lvlJc w:val="left"/>
      <w:pPr>
        <w:tabs>
          <w:tab w:val="num" w:pos="1080"/>
        </w:tabs>
        <w:ind w:left="1080" w:hanging="360"/>
      </w:pPr>
      <w:rPr>
        <w:rFonts w:cs="Times New Roman"/>
      </w:rPr>
    </w:lvl>
    <w:lvl w:ilvl="2" w:tplc="B010CD4C" w:tentative="1">
      <w:start w:val="1"/>
      <w:numFmt w:val="lowerRoman"/>
      <w:lvlText w:val="%3."/>
      <w:lvlJc w:val="right"/>
      <w:pPr>
        <w:tabs>
          <w:tab w:val="num" w:pos="1800"/>
        </w:tabs>
        <w:ind w:left="1800" w:hanging="180"/>
      </w:pPr>
      <w:rPr>
        <w:rFonts w:cs="Times New Roman"/>
      </w:rPr>
    </w:lvl>
    <w:lvl w:ilvl="3" w:tplc="7324B5B4" w:tentative="1">
      <w:start w:val="1"/>
      <w:numFmt w:val="decimal"/>
      <w:lvlText w:val="%4."/>
      <w:lvlJc w:val="left"/>
      <w:pPr>
        <w:tabs>
          <w:tab w:val="num" w:pos="2520"/>
        </w:tabs>
        <w:ind w:left="2520" w:hanging="360"/>
      </w:pPr>
      <w:rPr>
        <w:rFonts w:cs="Times New Roman"/>
      </w:rPr>
    </w:lvl>
    <w:lvl w:ilvl="4" w:tplc="3570752C" w:tentative="1">
      <w:start w:val="1"/>
      <w:numFmt w:val="lowerLetter"/>
      <w:lvlText w:val="%5."/>
      <w:lvlJc w:val="left"/>
      <w:pPr>
        <w:tabs>
          <w:tab w:val="num" w:pos="3240"/>
        </w:tabs>
        <w:ind w:left="3240" w:hanging="360"/>
      </w:pPr>
      <w:rPr>
        <w:rFonts w:cs="Times New Roman"/>
      </w:rPr>
    </w:lvl>
    <w:lvl w:ilvl="5" w:tplc="B8D0AD62" w:tentative="1">
      <w:start w:val="1"/>
      <w:numFmt w:val="lowerRoman"/>
      <w:lvlText w:val="%6."/>
      <w:lvlJc w:val="right"/>
      <w:pPr>
        <w:tabs>
          <w:tab w:val="num" w:pos="3960"/>
        </w:tabs>
        <w:ind w:left="3960" w:hanging="180"/>
      </w:pPr>
      <w:rPr>
        <w:rFonts w:cs="Times New Roman"/>
      </w:rPr>
    </w:lvl>
    <w:lvl w:ilvl="6" w:tplc="F7786AC0" w:tentative="1">
      <w:start w:val="1"/>
      <w:numFmt w:val="decimal"/>
      <w:lvlText w:val="%7."/>
      <w:lvlJc w:val="left"/>
      <w:pPr>
        <w:tabs>
          <w:tab w:val="num" w:pos="4680"/>
        </w:tabs>
        <w:ind w:left="4680" w:hanging="360"/>
      </w:pPr>
      <w:rPr>
        <w:rFonts w:cs="Times New Roman"/>
      </w:rPr>
    </w:lvl>
    <w:lvl w:ilvl="7" w:tplc="CFF21332" w:tentative="1">
      <w:start w:val="1"/>
      <w:numFmt w:val="lowerLetter"/>
      <w:lvlText w:val="%8."/>
      <w:lvlJc w:val="left"/>
      <w:pPr>
        <w:tabs>
          <w:tab w:val="num" w:pos="5400"/>
        </w:tabs>
        <w:ind w:left="5400" w:hanging="360"/>
      </w:pPr>
      <w:rPr>
        <w:rFonts w:cs="Times New Roman"/>
      </w:rPr>
    </w:lvl>
    <w:lvl w:ilvl="8" w:tplc="C5E0A428" w:tentative="1">
      <w:start w:val="1"/>
      <w:numFmt w:val="lowerRoman"/>
      <w:lvlText w:val="%9."/>
      <w:lvlJc w:val="right"/>
      <w:pPr>
        <w:tabs>
          <w:tab w:val="num" w:pos="6120"/>
        </w:tabs>
        <w:ind w:left="6120" w:hanging="180"/>
      </w:pPr>
      <w:rPr>
        <w:rFonts w:cs="Times New Roman"/>
      </w:rPr>
    </w:lvl>
  </w:abstractNum>
  <w:abstractNum w:abstractNumId="34" w15:restartNumberingAfterBreak="0">
    <w:nsid w:val="5D9155FD"/>
    <w:multiLevelType w:val="hybridMultilevel"/>
    <w:tmpl w:val="1AAA4CE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 w15:restartNumberingAfterBreak="0">
    <w:nsid w:val="64C220A4"/>
    <w:multiLevelType w:val="multilevel"/>
    <w:tmpl w:val="818A2076"/>
    <w:name w:val="listhnumber4322322"/>
    <w:lvl w:ilvl="0">
      <w:numFmt w:val="none"/>
      <w:lvlText w:val=""/>
      <w:lvlJc w:val="left"/>
      <w:pPr>
        <w:tabs>
          <w:tab w:val="num" w:pos="360"/>
        </w:tabs>
      </w:pPr>
      <w:rPr>
        <w:rFonts w:cs="Times New Roman"/>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6"/>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6" w15:restartNumberingAfterBreak="0">
    <w:nsid w:val="69E005B7"/>
    <w:multiLevelType w:val="multilevel"/>
    <w:tmpl w:val="A2B44788"/>
    <w:name w:val="listhnumber43222"/>
    <w:lvl w:ilvl="0">
      <w:start w:val="1"/>
      <w:numFmt w:val="decimal"/>
      <w:lvlText w:val="%1."/>
      <w:lvlJc w:val="left"/>
      <w:pPr>
        <w:tabs>
          <w:tab w:val="num" w:pos="504"/>
        </w:tabs>
        <w:ind w:left="504" w:hanging="504"/>
      </w:pPr>
      <w:rPr>
        <w:rFonts w:cs="Times New Roman"/>
      </w:rPr>
    </w:lvl>
    <w:lvl w:ilvl="1">
      <w:start w:val="1"/>
      <w:numFmt w:val="upperRoman"/>
      <w:lvlText w:val="%2."/>
      <w:lvlJc w:val="left"/>
      <w:pPr>
        <w:tabs>
          <w:tab w:val="num" w:pos="720"/>
        </w:tabs>
        <w:ind w:left="720" w:hanging="360"/>
      </w:pPr>
      <w:rPr>
        <w:rFonts w:cs="Times New Roman"/>
      </w:rPr>
    </w:lvl>
    <w:lvl w:ilvl="2">
      <w:start w:val="1"/>
      <w:numFmt w:val="decimal"/>
      <w:lvlText w:val="%3)"/>
      <w:lvlJc w:val="left"/>
      <w:pPr>
        <w:tabs>
          <w:tab w:val="num" w:pos="1080"/>
        </w:tabs>
        <w:ind w:left="1080" w:hanging="360"/>
      </w:pPr>
      <w:rPr>
        <w:rFonts w:cs="Times New Roman"/>
      </w:rPr>
    </w:lvl>
    <w:lvl w:ilvl="3">
      <w:start w:val="1"/>
      <w:numFmt w:val="upperRoman"/>
      <w:lvlText w:val="%4)"/>
      <w:lvlJc w:val="left"/>
      <w:pPr>
        <w:tabs>
          <w:tab w:val="num" w:pos="1440"/>
        </w:tabs>
        <w:ind w:left="1440" w:hanging="360"/>
      </w:pPr>
      <w:rPr>
        <w:rFonts w:cs="Times New Roman"/>
      </w:rPr>
    </w:lvl>
    <w:lvl w:ilvl="4">
      <w:start w:val="1"/>
      <w:numFmt w:val="decimal"/>
      <w:lvlText w:val="(%5)"/>
      <w:lvlJc w:val="left"/>
      <w:pPr>
        <w:tabs>
          <w:tab w:val="num" w:pos="1800"/>
        </w:tabs>
        <w:ind w:left="1800" w:hanging="360"/>
      </w:pPr>
      <w:rPr>
        <w:rFonts w:cs="Times New Roman"/>
      </w:rPr>
    </w:lvl>
    <w:lvl w:ilvl="5">
      <w:start w:val="1"/>
      <w:numFmt w:val="decimal"/>
      <w:lvlText w:val="%1.%2.%3.%4.%5.%6."/>
      <w:lvlJc w:val="center"/>
      <w:pPr>
        <w:tabs>
          <w:tab w:val="num" w:pos="2520"/>
        </w:tabs>
        <w:ind w:left="2160" w:hanging="360"/>
      </w:pPr>
      <w:rPr>
        <w:rFonts w:cs="Times New Roman"/>
      </w:rPr>
    </w:lvl>
    <w:lvl w:ilvl="6">
      <w:start w:val="1"/>
      <w:numFmt w:val="upperRoman"/>
      <w:lvlText w:val="%1.%2.%3.%4.%5.%6.%7."/>
      <w:lvlJc w:val="center"/>
      <w:pPr>
        <w:tabs>
          <w:tab w:val="num" w:pos="2808"/>
        </w:tabs>
        <w:ind w:left="2520" w:hanging="360"/>
      </w:pPr>
      <w:rPr>
        <w:rFonts w:cs="Times New Roman"/>
      </w:rPr>
    </w:lvl>
    <w:lvl w:ilvl="7">
      <w:start w:val="1"/>
      <w:numFmt w:val="decimal"/>
      <w:lvlText w:val="%1.%2.%3.%4.%5.%6.%7.%8."/>
      <w:lvlJc w:val="center"/>
      <w:pPr>
        <w:tabs>
          <w:tab w:val="num" w:pos="3168"/>
        </w:tabs>
        <w:ind w:left="2880" w:hanging="360"/>
      </w:pPr>
      <w:rPr>
        <w:rFonts w:cs="Times New Roman"/>
      </w:rPr>
    </w:lvl>
    <w:lvl w:ilvl="8">
      <w:start w:val="1"/>
      <w:numFmt w:val="upperRoman"/>
      <w:lvlText w:val="%1.%2.%3.%4.%5.%6.%7.%8.%9."/>
      <w:lvlJc w:val="center"/>
      <w:pPr>
        <w:tabs>
          <w:tab w:val="num" w:pos="3528"/>
        </w:tabs>
        <w:ind w:left="3240" w:hanging="360"/>
      </w:pPr>
      <w:rPr>
        <w:rFonts w:cs="Times New Roman"/>
      </w:rPr>
    </w:lvl>
  </w:abstractNum>
  <w:abstractNum w:abstractNumId="37" w15:restartNumberingAfterBreak="0">
    <w:nsid w:val="6A964D95"/>
    <w:multiLevelType w:val="multilevel"/>
    <w:tmpl w:val="04090023"/>
    <w:styleLink w:val="a1"/>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38" w15:restartNumberingAfterBreak="0">
    <w:nsid w:val="6BE03F63"/>
    <w:multiLevelType w:val="hybridMultilevel"/>
    <w:tmpl w:val="3C701ACE"/>
    <w:name w:val="listhnumber2"/>
    <w:lvl w:ilvl="0" w:tplc="FFFFFFFF">
      <w:start w:val="1"/>
      <w:numFmt w:val="decimal"/>
      <w:lvlText w:val="%1."/>
      <w:lvlJc w:val="left"/>
      <w:pPr>
        <w:tabs>
          <w:tab w:val="num" w:pos="1440"/>
        </w:tabs>
        <w:ind w:left="1440" w:hanging="360"/>
      </w:pPr>
      <w:rPr>
        <w:rFonts w:cs="Times New Roman"/>
        <w:b w:val="0"/>
        <w:bCs w:val="0"/>
        <w:sz w:val="32"/>
        <w:szCs w:val="32"/>
      </w:rPr>
    </w:lvl>
    <w:lvl w:ilvl="1" w:tplc="FFFFFFFF" w:tentative="1">
      <w:start w:val="1"/>
      <w:numFmt w:val="lowerLetter"/>
      <w:lvlText w:val="%2."/>
      <w:lvlJc w:val="left"/>
      <w:pPr>
        <w:tabs>
          <w:tab w:val="num" w:pos="2520"/>
        </w:tabs>
        <w:ind w:left="2520" w:hanging="360"/>
      </w:pPr>
      <w:rPr>
        <w:rFonts w:cs="Times New Roman"/>
      </w:rPr>
    </w:lvl>
    <w:lvl w:ilvl="2" w:tplc="FFFFFFFF" w:tentative="1">
      <w:start w:val="1"/>
      <w:numFmt w:val="lowerRoman"/>
      <w:lvlText w:val="%3."/>
      <w:lvlJc w:val="right"/>
      <w:pPr>
        <w:tabs>
          <w:tab w:val="num" w:pos="3240"/>
        </w:tabs>
        <w:ind w:left="3240" w:hanging="180"/>
      </w:pPr>
      <w:rPr>
        <w:rFonts w:cs="Times New Roman"/>
      </w:rPr>
    </w:lvl>
    <w:lvl w:ilvl="3" w:tplc="FFFFFFFF" w:tentative="1">
      <w:start w:val="1"/>
      <w:numFmt w:val="decimal"/>
      <w:lvlText w:val="%4."/>
      <w:lvlJc w:val="left"/>
      <w:pPr>
        <w:tabs>
          <w:tab w:val="num" w:pos="3960"/>
        </w:tabs>
        <w:ind w:left="3960" w:hanging="360"/>
      </w:pPr>
      <w:rPr>
        <w:rFonts w:cs="Times New Roman"/>
      </w:rPr>
    </w:lvl>
    <w:lvl w:ilvl="4" w:tplc="FFFFFFFF" w:tentative="1">
      <w:start w:val="1"/>
      <w:numFmt w:val="lowerLetter"/>
      <w:lvlText w:val="%5."/>
      <w:lvlJc w:val="left"/>
      <w:pPr>
        <w:tabs>
          <w:tab w:val="num" w:pos="4680"/>
        </w:tabs>
        <w:ind w:left="4680" w:hanging="360"/>
      </w:pPr>
      <w:rPr>
        <w:rFonts w:cs="Times New Roman"/>
      </w:rPr>
    </w:lvl>
    <w:lvl w:ilvl="5" w:tplc="FFFFFFFF" w:tentative="1">
      <w:start w:val="1"/>
      <w:numFmt w:val="lowerRoman"/>
      <w:lvlText w:val="%6."/>
      <w:lvlJc w:val="right"/>
      <w:pPr>
        <w:tabs>
          <w:tab w:val="num" w:pos="5400"/>
        </w:tabs>
        <w:ind w:left="5400" w:hanging="180"/>
      </w:pPr>
      <w:rPr>
        <w:rFonts w:cs="Times New Roman"/>
      </w:rPr>
    </w:lvl>
    <w:lvl w:ilvl="6" w:tplc="FFFFFFFF" w:tentative="1">
      <w:start w:val="1"/>
      <w:numFmt w:val="decimal"/>
      <w:lvlText w:val="%7."/>
      <w:lvlJc w:val="left"/>
      <w:pPr>
        <w:tabs>
          <w:tab w:val="num" w:pos="6120"/>
        </w:tabs>
        <w:ind w:left="6120" w:hanging="360"/>
      </w:pPr>
      <w:rPr>
        <w:rFonts w:cs="Times New Roman"/>
      </w:rPr>
    </w:lvl>
    <w:lvl w:ilvl="7" w:tplc="FFFFFFFF" w:tentative="1">
      <w:start w:val="1"/>
      <w:numFmt w:val="lowerLetter"/>
      <w:lvlText w:val="%8."/>
      <w:lvlJc w:val="left"/>
      <w:pPr>
        <w:tabs>
          <w:tab w:val="num" w:pos="6840"/>
        </w:tabs>
        <w:ind w:left="6840" w:hanging="360"/>
      </w:pPr>
      <w:rPr>
        <w:rFonts w:cs="Times New Roman"/>
      </w:rPr>
    </w:lvl>
    <w:lvl w:ilvl="8" w:tplc="FFFFFFFF" w:tentative="1">
      <w:start w:val="1"/>
      <w:numFmt w:val="lowerRoman"/>
      <w:lvlText w:val="%9."/>
      <w:lvlJc w:val="right"/>
      <w:pPr>
        <w:tabs>
          <w:tab w:val="num" w:pos="7560"/>
        </w:tabs>
        <w:ind w:left="7560" w:hanging="180"/>
      </w:pPr>
      <w:rPr>
        <w:rFonts w:cs="Times New Roman"/>
      </w:rPr>
    </w:lvl>
  </w:abstractNum>
  <w:abstractNum w:abstractNumId="39" w15:restartNumberingAfterBreak="0">
    <w:nsid w:val="73886E1C"/>
    <w:multiLevelType w:val="multilevel"/>
    <w:tmpl w:val="A7D64EDE"/>
    <w:name w:val="listhnumber4322322232223322222222234"/>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40" w15:restartNumberingAfterBreak="0">
    <w:nsid w:val="782276C1"/>
    <w:multiLevelType w:val="hybridMultilevel"/>
    <w:tmpl w:val="3502E438"/>
    <w:lvl w:ilvl="0" w:tplc="040D000F">
      <w:start w:val="1"/>
      <w:numFmt w:val="decimal"/>
      <w:lvlText w:val="%1."/>
      <w:lvlJc w:val="left"/>
      <w:pPr>
        <w:tabs>
          <w:tab w:val="num" w:pos="720"/>
        </w:tabs>
        <w:ind w:left="720" w:hanging="360"/>
      </w:pPr>
      <w:rPr>
        <w:rFonts w:cs="Times New Roman"/>
      </w:rPr>
    </w:lvl>
    <w:lvl w:ilvl="1" w:tplc="C2E41D06">
      <w:start w:val="1"/>
      <w:numFmt w:val="hebrew1"/>
      <w:pStyle w:val="Letter2"/>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41" w15:restartNumberingAfterBreak="0">
    <w:nsid w:val="794811A5"/>
    <w:multiLevelType w:val="hybridMultilevel"/>
    <w:tmpl w:val="21F06726"/>
    <w:lvl w:ilvl="0" w:tplc="B2A8433E">
      <w:start w:val="1"/>
      <w:numFmt w:val="decimal"/>
      <w:pStyle w:val="Letter1"/>
      <w:lvlText w:val="%1."/>
      <w:lvlJc w:val="left"/>
      <w:pPr>
        <w:tabs>
          <w:tab w:val="num" w:pos="720"/>
        </w:tabs>
        <w:ind w:left="720" w:hanging="360"/>
      </w:pPr>
      <w:rPr>
        <w:rFonts w:cs="Times New Roman"/>
        <w:b w:val="0"/>
        <w:bCs w:val="0"/>
      </w:rPr>
    </w:lvl>
    <w:lvl w:ilvl="1" w:tplc="D7D812C6">
      <w:start w:val="1"/>
      <w:numFmt w:val="hebrew1"/>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42" w15:restartNumberingAfterBreak="0">
    <w:nsid w:val="79964457"/>
    <w:multiLevelType w:val="hybridMultilevel"/>
    <w:tmpl w:val="985800DE"/>
    <w:name w:val="listhnumber43223222"/>
    <w:lvl w:ilvl="0" w:tplc="FFFFFFFF">
      <w:start w:val="1"/>
      <w:numFmt w:val="hebrew1"/>
      <w:lvlText w:val="%1."/>
      <w:lvlJc w:val="center"/>
      <w:pPr>
        <w:tabs>
          <w:tab w:val="num" w:pos="360"/>
        </w:tabs>
        <w:ind w:left="360" w:hanging="360"/>
      </w:pPr>
      <w:rPr>
        <w:rFonts w:cs="Times New Roman"/>
        <w:sz w:val="2"/>
        <w:szCs w:val="26"/>
      </w:rPr>
    </w:lvl>
    <w:lvl w:ilvl="1" w:tplc="8FEA6FCE">
      <w:start w:val="1"/>
      <w:numFmt w:val="decimal"/>
      <w:lvlText w:val="%2."/>
      <w:lvlJc w:val="left"/>
      <w:pPr>
        <w:tabs>
          <w:tab w:val="num" w:pos="1440"/>
        </w:tabs>
        <w:ind w:left="1440" w:hanging="360"/>
      </w:pPr>
      <w:rPr>
        <w:rFonts w:ascii="Times New Roman" w:eastAsia="Times New Roman" w:hAnsi="Times New Roman" w:cs="Narkisim"/>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3" w15:restartNumberingAfterBreak="0">
    <w:nsid w:val="7BD90711"/>
    <w:multiLevelType w:val="hybridMultilevel"/>
    <w:tmpl w:val="9E22107C"/>
    <w:name w:val="listhnumber4322322242"/>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4" w15:restartNumberingAfterBreak="0">
    <w:nsid w:val="7CA5278A"/>
    <w:multiLevelType w:val="multilevel"/>
    <w:tmpl w:val="47BECFD8"/>
    <w:name w:val="listhnumber432232223222332222222223432"/>
    <w:lvl w:ilvl="0">
      <w:numFmt w:val="decimal"/>
      <w:lvlText w:val="%1"/>
      <w:lvlJc w:val="left"/>
      <w:pPr>
        <w:tabs>
          <w:tab w:val="num" w:pos="1140"/>
        </w:tabs>
        <w:ind w:left="1140" w:hanging="1140"/>
      </w:pPr>
      <w:rPr>
        <w:rFonts w:cs="Times New Roman" w:hint="default"/>
      </w:rPr>
    </w:lvl>
    <w:lvl w:ilvl="1">
      <w:start w:val="3"/>
      <w:numFmt w:val="decimal"/>
      <w:lvlText w:val="%1.%2"/>
      <w:lvlJc w:val="left"/>
      <w:pPr>
        <w:tabs>
          <w:tab w:val="num" w:pos="573"/>
        </w:tabs>
        <w:ind w:left="573" w:hanging="1140"/>
      </w:pPr>
      <w:rPr>
        <w:rFonts w:cs="Times New Roman" w:hint="default"/>
      </w:rPr>
    </w:lvl>
    <w:lvl w:ilvl="2">
      <w:start w:val="6"/>
      <w:numFmt w:val="decimal"/>
      <w:lvlText w:val="%1.%2.%3"/>
      <w:lvlJc w:val="left"/>
      <w:pPr>
        <w:tabs>
          <w:tab w:val="num" w:pos="6"/>
        </w:tabs>
        <w:ind w:left="6" w:hanging="1140"/>
      </w:pPr>
      <w:rPr>
        <w:rFonts w:cs="Times New Roman" w:hint="default"/>
      </w:rPr>
    </w:lvl>
    <w:lvl w:ilvl="3">
      <w:start w:val="1"/>
      <w:numFmt w:val="decimal"/>
      <w:lvlText w:val="%1.%2.%3.%4"/>
      <w:lvlJc w:val="left"/>
      <w:pPr>
        <w:tabs>
          <w:tab w:val="num" w:pos="-561"/>
        </w:tabs>
        <w:ind w:left="-561" w:hanging="1140"/>
      </w:pPr>
      <w:rPr>
        <w:rFonts w:cs="Times New Roman" w:hint="default"/>
      </w:rPr>
    </w:lvl>
    <w:lvl w:ilvl="4">
      <w:start w:val="1"/>
      <w:numFmt w:val="decimal"/>
      <w:lvlText w:val="%1.%2.%3.%4.%5"/>
      <w:lvlJc w:val="left"/>
      <w:pPr>
        <w:tabs>
          <w:tab w:val="num" w:pos="-1128"/>
        </w:tabs>
        <w:ind w:left="-1128" w:hanging="1140"/>
      </w:pPr>
      <w:rPr>
        <w:rFonts w:cs="Times New Roman" w:hint="default"/>
      </w:rPr>
    </w:lvl>
    <w:lvl w:ilvl="5">
      <w:start w:val="1"/>
      <w:numFmt w:val="decimal"/>
      <w:lvlText w:val="%1.%2.%3.%4.%5.%6"/>
      <w:lvlJc w:val="left"/>
      <w:pPr>
        <w:tabs>
          <w:tab w:val="num" w:pos="-1695"/>
        </w:tabs>
        <w:ind w:left="-1695" w:hanging="1140"/>
      </w:pPr>
      <w:rPr>
        <w:rFonts w:cs="Times New Roman" w:hint="default"/>
      </w:rPr>
    </w:lvl>
    <w:lvl w:ilvl="6">
      <w:start w:val="1"/>
      <w:numFmt w:val="decimal"/>
      <w:lvlText w:val="%1.%2.%3.%4.%5.%6.%7"/>
      <w:lvlJc w:val="left"/>
      <w:pPr>
        <w:tabs>
          <w:tab w:val="num" w:pos="-2262"/>
        </w:tabs>
        <w:ind w:left="-2262" w:hanging="1140"/>
      </w:pPr>
      <w:rPr>
        <w:rFonts w:cs="Times New Roman" w:hint="default"/>
      </w:rPr>
    </w:lvl>
    <w:lvl w:ilvl="7">
      <w:start w:val="1"/>
      <w:numFmt w:val="decimal"/>
      <w:lvlText w:val="%1.%2.%3.%4.%5.%6.%7.%8"/>
      <w:lvlJc w:val="left"/>
      <w:pPr>
        <w:tabs>
          <w:tab w:val="num" w:pos="-2529"/>
        </w:tabs>
        <w:ind w:left="-2529" w:hanging="1440"/>
      </w:pPr>
      <w:rPr>
        <w:rFonts w:cs="Times New Roman" w:hint="default"/>
      </w:rPr>
    </w:lvl>
    <w:lvl w:ilvl="8">
      <w:start w:val="1"/>
      <w:numFmt w:val="decimal"/>
      <w:lvlText w:val="%1.%2.%3.%4.%5.%6.%7.%8.%9"/>
      <w:lvlJc w:val="left"/>
      <w:pPr>
        <w:tabs>
          <w:tab w:val="num" w:pos="-3096"/>
        </w:tabs>
        <w:ind w:left="-3096" w:hanging="1440"/>
      </w:pPr>
      <w:rPr>
        <w:rFonts w:cs="Times New Roman" w:hint="default"/>
      </w:rPr>
    </w:lvl>
  </w:abstractNum>
  <w:num w:numId="1">
    <w:abstractNumId w:val="3"/>
  </w:num>
  <w:num w:numId="2">
    <w:abstractNumId w:val="1"/>
  </w:num>
  <w:num w:numId="3">
    <w:abstractNumId w:val="2"/>
  </w:num>
  <w:num w:numId="4">
    <w:abstractNumId w:val="0"/>
  </w:num>
  <w:num w:numId="5">
    <w:abstractNumId w:val="20"/>
  </w:num>
  <w:num w:numId="6">
    <w:abstractNumId w:val="11"/>
  </w:num>
  <w:num w:numId="7">
    <w:abstractNumId w:val="25"/>
  </w:num>
  <w:num w:numId="8">
    <w:abstractNumId w:val="30"/>
  </w:num>
  <w:num w:numId="9">
    <w:abstractNumId w:val="21"/>
  </w:num>
  <w:num w:numId="10">
    <w:abstractNumId w:val="41"/>
  </w:num>
  <w:num w:numId="11">
    <w:abstractNumId w:val="40"/>
  </w:num>
  <w:num w:numId="12">
    <w:abstractNumId w:val="6"/>
  </w:num>
  <w:num w:numId="13">
    <w:abstractNumId w:val="22"/>
  </w:num>
  <w:num w:numId="14">
    <w:abstractNumId w:val="9"/>
  </w:num>
  <w:num w:numId="15">
    <w:abstractNumId w:val="37"/>
  </w:num>
  <w:num w:numId="16">
    <w:abstractNumId w:val="19"/>
  </w:num>
  <w:num w:numId="17">
    <w:abstractNumId w:val="34"/>
  </w:num>
  <w:num w:numId="18">
    <w:abstractNumId w:val="28"/>
  </w:num>
  <w:num w:numId="19">
    <w:abstractNumId w:val="24"/>
  </w:num>
  <w:num w:numId="20">
    <w:abstractNumId w:val="14"/>
  </w:num>
  <w:num w:numId="21">
    <w:abstractNumId w:val="23"/>
  </w:num>
  <w:num w:numId="22">
    <w:abstractNumId w:val="18"/>
  </w:num>
  <w:num w:numId="2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DateAndTime/>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oNotTrackFormatting/>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44A5"/>
    <w:rsid w:val="0000082B"/>
    <w:rsid w:val="00000B16"/>
    <w:rsid w:val="000010B5"/>
    <w:rsid w:val="000018A0"/>
    <w:rsid w:val="00001A6E"/>
    <w:rsid w:val="00001CD2"/>
    <w:rsid w:val="00001F89"/>
    <w:rsid w:val="0000276B"/>
    <w:rsid w:val="000028D9"/>
    <w:rsid w:val="00002CD8"/>
    <w:rsid w:val="0000318D"/>
    <w:rsid w:val="0000464E"/>
    <w:rsid w:val="000048C1"/>
    <w:rsid w:val="00005533"/>
    <w:rsid w:val="000056CD"/>
    <w:rsid w:val="00005745"/>
    <w:rsid w:val="0000712C"/>
    <w:rsid w:val="0000718C"/>
    <w:rsid w:val="00007E58"/>
    <w:rsid w:val="000113B6"/>
    <w:rsid w:val="00011714"/>
    <w:rsid w:val="00011816"/>
    <w:rsid w:val="00011CB9"/>
    <w:rsid w:val="00011D8D"/>
    <w:rsid w:val="00011FF2"/>
    <w:rsid w:val="0001248F"/>
    <w:rsid w:val="00012FB8"/>
    <w:rsid w:val="0001308C"/>
    <w:rsid w:val="00013295"/>
    <w:rsid w:val="000135FF"/>
    <w:rsid w:val="00013966"/>
    <w:rsid w:val="0001419B"/>
    <w:rsid w:val="000148A7"/>
    <w:rsid w:val="000152D0"/>
    <w:rsid w:val="000160C6"/>
    <w:rsid w:val="00016A2C"/>
    <w:rsid w:val="000171D6"/>
    <w:rsid w:val="00020076"/>
    <w:rsid w:val="00020A78"/>
    <w:rsid w:val="00020A82"/>
    <w:rsid w:val="00021B88"/>
    <w:rsid w:val="00022B71"/>
    <w:rsid w:val="00022C7C"/>
    <w:rsid w:val="00022FC7"/>
    <w:rsid w:val="00023C29"/>
    <w:rsid w:val="00023D49"/>
    <w:rsid w:val="00024938"/>
    <w:rsid w:val="00024C07"/>
    <w:rsid w:val="00024CAC"/>
    <w:rsid w:val="00025F47"/>
    <w:rsid w:val="00026073"/>
    <w:rsid w:val="000273C5"/>
    <w:rsid w:val="000275FB"/>
    <w:rsid w:val="000279DD"/>
    <w:rsid w:val="00027AC9"/>
    <w:rsid w:val="000300D6"/>
    <w:rsid w:val="000305CE"/>
    <w:rsid w:val="00030D18"/>
    <w:rsid w:val="0003151D"/>
    <w:rsid w:val="00031658"/>
    <w:rsid w:val="000317F1"/>
    <w:rsid w:val="000326E8"/>
    <w:rsid w:val="0003318D"/>
    <w:rsid w:val="00034088"/>
    <w:rsid w:val="00034AF2"/>
    <w:rsid w:val="00034DAF"/>
    <w:rsid w:val="00034E31"/>
    <w:rsid w:val="000350B8"/>
    <w:rsid w:val="000356EF"/>
    <w:rsid w:val="000357B3"/>
    <w:rsid w:val="00035913"/>
    <w:rsid w:val="00035A95"/>
    <w:rsid w:val="000362AD"/>
    <w:rsid w:val="00036E4F"/>
    <w:rsid w:val="00037082"/>
    <w:rsid w:val="00037552"/>
    <w:rsid w:val="000401D1"/>
    <w:rsid w:val="00040806"/>
    <w:rsid w:val="00041280"/>
    <w:rsid w:val="000417F3"/>
    <w:rsid w:val="00041A2C"/>
    <w:rsid w:val="00041F30"/>
    <w:rsid w:val="000430B0"/>
    <w:rsid w:val="000430EC"/>
    <w:rsid w:val="000438E4"/>
    <w:rsid w:val="00043DD5"/>
    <w:rsid w:val="000441B6"/>
    <w:rsid w:val="00044507"/>
    <w:rsid w:val="00044657"/>
    <w:rsid w:val="00045F45"/>
    <w:rsid w:val="00047E52"/>
    <w:rsid w:val="00050038"/>
    <w:rsid w:val="00050C70"/>
    <w:rsid w:val="00050D19"/>
    <w:rsid w:val="00050EA1"/>
    <w:rsid w:val="00052FFA"/>
    <w:rsid w:val="00053070"/>
    <w:rsid w:val="00053EBC"/>
    <w:rsid w:val="000556BE"/>
    <w:rsid w:val="00055BEA"/>
    <w:rsid w:val="00056731"/>
    <w:rsid w:val="00056897"/>
    <w:rsid w:val="000569E8"/>
    <w:rsid w:val="00056BE3"/>
    <w:rsid w:val="00060455"/>
    <w:rsid w:val="000608AC"/>
    <w:rsid w:val="00060AE4"/>
    <w:rsid w:val="00060BD9"/>
    <w:rsid w:val="00060E3D"/>
    <w:rsid w:val="000616C4"/>
    <w:rsid w:val="00061A0A"/>
    <w:rsid w:val="00061FA6"/>
    <w:rsid w:val="00062B54"/>
    <w:rsid w:val="00063716"/>
    <w:rsid w:val="00063BB9"/>
    <w:rsid w:val="00063C76"/>
    <w:rsid w:val="00063DE6"/>
    <w:rsid w:val="00065010"/>
    <w:rsid w:val="00065582"/>
    <w:rsid w:val="00066E08"/>
    <w:rsid w:val="00066E4F"/>
    <w:rsid w:val="00066EAE"/>
    <w:rsid w:val="0007019A"/>
    <w:rsid w:val="00070CFD"/>
    <w:rsid w:val="00070EA0"/>
    <w:rsid w:val="00074513"/>
    <w:rsid w:val="0007473D"/>
    <w:rsid w:val="00076073"/>
    <w:rsid w:val="000760E9"/>
    <w:rsid w:val="00077361"/>
    <w:rsid w:val="0007761B"/>
    <w:rsid w:val="000800FC"/>
    <w:rsid w:val="00080B5A"/>
    <w:rsid w:val="00080F3D"/>
    <w:rsid w:val="00081049"/>
    <w:rsid w:val="00081588"/>
    <w:rsid w:val="00081C88"/>
    <w:rsid w:val="00081D64"/>
    <w:rsid w:val="00082C27"/>
    <w:rsid w:val="00083698"/>
    <w:rsid w:val="000839EC"/>
    <w:rsid w:val="000852AB"/>
    <w:rsid w:val="00085758"/>
    <w:rsid w:val="000860AB"/>
    <w:rsid w:val="000862FD"/>
    <w:rsid w:val="000870FE"/>
    <w:rsid w:val="00087704"/>
    <w:rsid w:val="00087CAE"/>
    <w:rsid w:val="00087FBA"/>
    <w:rsid w:val="000900A8"/>
    <w:rsid w:val="0009032E"/>
    <w:rsid w:val="00090C09"/>
    <w:rsid w:val="00091580"/>
    <w:rsid w:val="000916C1"/>
    <w:rsid w:val="0009189F"/>
    <w:rsid w:val="00092467"/>
    <w:rsid w:val="000933B7"/>
    <w:rsid w:val="00094474"/>
    <w:rsid w:val="000948F3"/>
    <w:rsid w:val="00094A43"/>
    <w:rsid w:val="000953B3"/>
    <w:rsid w:val="00095E24"/>
    <w:rsid w:val="000961E5"/>
    <w:rsid w:val="000964D5"/>
    <w:rsid w:val="000968FD"/>
    <w:rsid w:val="00096AFB"/>
    <w:rsid w:val="000970AD"/>
    <w:rsid w:val="000A0139"/>
    <w:rsid w:val="000A018C"/>
    <w:rsid w:val="000A02A5"/>
    <w:rsid w:val="000A04E3"/>
    <w:rsid w:val="000A06AB"/>
    <w:rsid w:val="000A1C98"/>
    <w:rsid w:val="000A1DB0"/>
    <w:rsid w:val="000A22CD"/>
    <w:rsid w:val="000A3704"/>
    <w:rsid w:val="000A3D17"/>
    <w:rsid w:val="000A3D7A"/>
    <w:rsid w:val="000A3F96"/>
    <w:rsid w:val="000A47BA"/>
    <w:rsid w:val="000A52E2"/>
    <w:rsid w:val="000A5318"/>
    <w:rsid w:val="000A59BF"/>
    <w:rsid w:val="000A5AA1"/>
    <w:rsid w:val="000A5FB0"/>
    <w:rsid w:val="000A61CC"/>
    <w:rsid w:val="000A6478"/>
    <w:rsid w:val="000A6CF9"/>
    <w:rsid w:val="000A7ECA"/>
    <w:rsid w:val="000B04A6"/>
    <w:rsid w:val="000B04FD"/>
    <w:rsid w:val="000B155B"/>
    <w:rsid w:val="000B16F1"/>
    <w:rsid w:val="000B1B00"/>
    <w:rsid w:val="000B219A"/>
    <w:rsid w:val="000B2D40"/>
    <w:rsid w:val="000B3CDB"/>
    <w:rsid w:val="000B44FB"/>
    <w:rsid w:val="000B4DF4"/>
    <w:rsid w:val="000B5BD8"/>
    <w:rsid w:val="000B5BF4"/>
    <w:rsid w:val="000B6020"/>
    <w:rsid w:val="000B6110"/>
    <w:rsid w:val="000B6556"/>
    <w:rsid w:val="000B6785"/>
    <w:rsid w:val="000B6A02"/>
    <w:rsid w:val="000C01E8"/>
    <w:rsid w:val="000C033D"/>
    <w:rsid w:val="000C05D0"/>
    <w:rsid w:val="000C106E"/>
    <w:rsid w:val="000C118A"/>
    <w:rsid w:val="000C19DA"/>
    <w:rsid w:val="000C225E"/>
    <w:rsid w:val="000C3EE1"/>
    <w:rsid w:val="000C4360"/>
    <w:rsid w:val="000C47D9"/>
    <w:rsid w:val="000C60CB"/>
    <w:rsid w:val="000C6486"/>
    <w:rsid w:val="000C7103"/>
    <w:rsid w:val="000D0C21"/>
    <w:rsid w:val="000D12B6"/>
    <w:rsid w:val="000D15FC"/>
    <w:rsid w:val="000D2ADF"/>
    <w:rsid w:val="000D3698"/>
    <w:rsid w:val="000D37AD"/>
    <w:rsid w:val="000D39D3"/>
    <w:rsid w:val="000D3B5E"/>
    <w:rsid w:val="000D41CD"/>
    <w:rsid w:val="000D4E00"/>
    <w:rsid w:val="000D5215"/>
    <w:rsid w:val="000D5732"/>
    <w:rsid w:val="000D5C44"/>
    <w:rsid w:val="000D6110"/>
    <w:rsid w:val="000D6BEC"/>
    <w:rsid w:val="000D7D70"/>
    <w:rsid w:val="000E007A"/>
    <w:rsid w:val="000E00D5"/>
    <w:rsid w:val="000E0353"/>
    <w:rsid w:val="000E0553"/>
    <w:rsid w:val="000E0C4A"/>
    <w:rsid w:val="000E0DBD"/>
    <w:rsid w:val="000E1302"/>
    <w:rsid w:val="000E276B"/>
    <w:rsid w:val="000E2A41"/>
    <w:rsid w:val="000E2CE4"/>
    <w:rsid w:val="000E2EC9"/>
    <w:rsid w:val="000E38F8"/>
    <w:rsid w:val="000E3F41"/>
    <w:rsid w:val="000E473E"/>
    <w:rsid w:val="000E4FBA"/>
    <w:rsid w:val="000E520D"/>
    <w:rsid w:val="000E5DAC"/>
    <w:rsid w:val="000E5FAC"/>
    <w:rsid w:val="000E70B7"/>
    <w:rsid w:val="000E7257"/>
    <w:rsid w:val="000E74E0"/>
    <w:rsid w:val="000E7A80"/>
    <w:rsid w:val="000F094A"/>
    <w:rsid w:val="000F1217"/>
    <w:rsid w:val="000F1A1E"/>
    <w:rsid w:val="000F1C98"/>
    <w:rsid w:val="000F1EBF"/>
    <w:rsid w:val="000F292F"/>
    <w:rsid w:val="000F34BB"/>
    <w:rsid w:val="000F3CC1"/>
    <w:rsid w:val="000F4539"/>
    <w:rsid w:val="000F4F55"/>
    <w:rsid w:val="000F6966"/>
    <w:rsid w:val="001001BA"/>
    <w:rsid w:val="00100228"/>
    <w:rsid w:val="00100314"/>
    <w:rsid w:val="0010043D"/>
    <w:rsid w:val="0010051C"/>
    <w:rsid w:val="00100547"/>
    <w:rsid w:val="001011E4"/>
    <w:rsid w:val="00101B7A"/>
    <w:rsid w:val="00101BC4"/>
    <w:rsid w:val="00103949"/>
    <w:rsid w:val="00103984"/>
    <w:rsid w:val="00103EC2"/>
    <w:rsid w:val="001045A9"/>
    <w:rsid w:val="00105C32"/>
    <w:rsid w:val="00105E15"/>
    <w:rsid w:val="00107863"/>
    <w:rsid w:val="001106C1"/>
    <w:rsid w:val="00110870"/>
    <w:rsid w:val="00110CCF"/>
    <w:rsid w:val="00111063"/>
    <w:rsid w:val="00112651"/>
    <w:rsid w:val="00113748"/>
    <w:rsid w:val="0011449F"/>
    <w:rsid w:val="00114EAF"/>
    <w:rsid w:val="00115F8E"/>
    <w:rsid w:val="0011683C"/>
    <w:rsid w:val="001168C4"/>
    <w:rsid w:val="001169E3"/>
    <w:rsid w:val="00116DB4"/>
    <w:rsid w:val="00117E04"/>
    <w:rsid w:val="00117F4E"/>
    <w:rsid w:val="0012074A"/>
    <w:rsid w:val="00121332"/>
    <w:rsid w:val="0012237B"/>
    <w:rsid w:val="001227B8"/>
    <w:rsid w:val="00122937"/>
    <w:rsid w:val="001230C3"/>
    <w:rsid w:val="001231D4"/>
    <w:rsid w:val="00123A90"/>
    <w:rsid w:val="00123BCA"/>
    <w:rsid w:val="0012476A"/>
    <w:rsid w:val="00124FB8"/>
    <w:rsid w:val="001252BF"/>
    <w:rsid w:val="00125D3E"/>
    <w:rsid w:val="00126198"/>
    <w:rsid w:val="0012634D"/>
    <w:rsid w:val="00126496"/>
    <w:rsid w:val="00126A07"/>
    <w:rsid w:val="00126CA3"/>
    <w:rsid w:val="00126EB5"/>
    <w:rsid w:val="00126F0C"/>
    <w:rsid w:val="00127219"/>
    <w:rsid w:val="001279DC"/>
    <w:rsid w:val="00130013"/>
    <w:rsid w:val="0013025E"/>
    <w:rsid w:val="001311C3"/>
    <w:rsid w:val="00131B5D"/>
    <w:rsid w:val="00131D68"/>
    <w:rsid w:val="00132CFD"/>
    <w:rsid w:val="00133979"/>
    <w:rsid w:val="00134421"/>
    <w:rsid w:val="00135335"/>
    <w:rsid w:val="001362A7"/>
    <w:rsid w:val="00136571"/>
    <w:rsid w:val="00136B36"/>
    <w:rsid w:val="0013770E"/>
    <w:rsid w:val="0014074C"/>
    <w:rsid w:val="00141408"/>
    <w:rsid w:val="00141569"/>
    <w:rsid w:val="00142069"/>
    <w:rsid w:val="00142CA2"/>
    <w:rsid w:val="0014328D"/>
    <w:rsid w:val="00143CE4"/>
    <w:rsid w:val="00144A69"/>
    <w:rsid w:val="001452D4"/>
    <w:rsid w:val="0014565F"/>
    <w:rsid w:val="00145EE5"/>
    <w:rsid w:val="00146914"/>
    <w:rsid w:val="00146EF5"/>
    <w:rsid w:val="001475FC"/>
    <w:rsid w:val="001508BA"/>
    <w:rsid w:val="00150AE5"/>
    <w:rsid w:val="00150DB6"/>
    <w:rsid w:val="00151228"/>
    <w:rsid w:val="00151BD2"/>
    <w:rsid w:val="001523B0"/>
    <w:rsid w:val="00152F52"/>
    <w:rsid w:val="0015319A"/>
    <w:rsid w:val="0015390F"/>
    <w:rsid w:val="00154411"/>
    <w:rsid w:val="00154941"/>
    <w:rsid w:val="001550D0"/>
    <w:rsid w:val="00155C99"/>
    <w:rsid w:val="001562FD"/>
    <w:rsid w:val="001571E8"/>
    <w:rsid w:val="00157711"/>
    <w:rsid w:val="00157A9D"/>
    <w:rsid w:val="00157B63"/>
    <w:rsid w:val="0016084F"/>
    <w:rsid w:val="00160BD5"/>
    <w:rsid w:val="00160E99"/>
    <w:rsid w:val="00161E91"/>
    <w:rsid w:val="00161EC2"/>
    <w:rsid w:val="001627FF"/>
    <w:rsid w:val="00162AE9"/>
    <w:rsid w:val="00162AF5"/>
    <w:rsid w:val="00162E3B"/>
    <w:rsid w:val="00163B5F"/>
    <w:rsid w:val="00164FB5"/>
    <w:rsid w:val="00165F17"/>
    <w:rsid w:val="001664FF"/>
    <w:rsid w:val="0016790F"/>
    <w:rsid w:val="00167AC7"/>
    <w:rsid w:val="00170064"/>
    <w:rsid w:val="00170765"/>
    <w:rsid w:val="00170F59"/>
    <w:rsid w:val="00171157"/>
    <w:rsid w:val="00171A38"/>
    <w:rsid w:val="00171B73"/>
    <w:rsid w:val="00171F94"/>
    <w:rsid w:val="0017201C"/>
    <w:rsid w:val="00172950"/>
    <w:rsid w:val="00172EA3"/>
    <w:rsid w:val="001741AE"/>
    <w:rsid w:val="0017548E"/>
    <w:rsid w:val="001755D8"/>
    <w:rsid w:val="00175886"/>
    <w:rsid w:val="001759BF"/>
    <w:rsid w:val="00175BEA"/>
    <w:rsid w:val="00176B42"/>
    <w:rsid w:val="00176E3A"/>
    <w:rsid w:val="00177E0D"/>
    <w:rsid w:val="00180C01"/>
    <w:rsid w:val="00181127"/>
    <w:rsid w:val="001813D8"/>
    <w:rsid w:val="001814C9"/>
    <w:rsid w:val="001824D9"/>
    <w:rsid w:val="001829A0"/>
    <w:rsid w:val="0018308B"/>
    <w:rsid w:val="001837DD"/>
    <w:rsid w:val="00183AC5"/>
    <w:rsid w:val="0018430F"/>
    <w:rsid w:val="00184348"/>
    <w:rsid w:val="001843D7"/>
    <w:rsid w:val="0018467A"/>
    <w:rsid w:val="00185629"/>
    <w:rsid w:val="001856D1"/>
    <w:rsid w:val="001857F9"/>
    <w:rsid w:val="00185D57"/>
    <w:rsid w:val="0018672E"/>
    <w:rsid w:val="001867D2"/>
    <w:rsid w:val="00186F99"/>
    <w:rsid w:val="0018719E"/>
    <w:rsid w:val="001875A4"/>
    <w:rsid w:val="0019005A"/>
    <w:rsid w:val="00190163"/>
    <w:rsid w:val="00190389"/>
    <w:rsid w:val="00191BB7"/>
    <w:rsid w:val="00192D70"/>
    <w:rsid w:val="00193AB2"/>
    <w:rsid w:val="00194DE3"/>
    <w:rsid w:val="0019586B"/>
    <w:rsid w:val="0019605D"/>
    <w:rsid w:val="00196129"/>
    <w:rsid w:val="00196638"/>
    <w:rsid w:val="0019728B"/>
    <w:rsid w:val="00197A56"/>
    <w:rsid w:val="001A05CC"/>
    <w:rsid w:val="001A1306"/>
    <w:rsid w:val="001A1787"/>
    <w:rsid w:val="001A1B89"/>
    <w:rsid w:val="001A3D71"/>
    <w:rsid w:val="001A4D53"/>
    <w:rsid w:val="001A6158"/>
    <w:rsid w:val="001A6392"/>
    <w:rsid w:val="001A669F"/>
    <w:rsid w:val="001A7327"/>
    <w:rsid w:val="001A7670"/>
    <w:rsid w:val="001A7F76"/>
    <w:rsid w:val="001B0C06"/>
    <w:rsid w:val="001B1657"/>
    <w:rsid w:val="001B177C"/>
    <w:rsid w:val="001B17A0"/>
    <w:rsid w:val="001B1A34"/>
    <w:rsid w:val="001B21C1"/>
    <w:rsid w:val="001B2419"/>
    <w:rsid w:val="001B248E"/>
    <w:rsid w:val="001B3086"/>
    <w:rsid w:val="001B317B"/>
    <w:rsid w:val="001B35A6"/>
    <w:rsid w:val="001B372B"/>
    <w:rsid w:val="001B395B"/>
    <w:rsid w:val="001B3A67"/>
    <w:rsid w:val="001B3EB3"/>
    <w:rsid w:val="001B3F76"/>
    <w:rsid w:val="001B5E50"/>
    <w:rsid w:val="001B5E80"/>
    <w:rsid w:val="001B60DE"/>
    <w:rsid w:val="001B61DC"/>
    <w:rsid w:val="001C053B"/>
    <w:rsid w:val="001C1404"/>
    <w:rsid w:val="001C1B47"/>
    <w:rsid w:val="001C255F"/>
    <w:rsid w:val="001C2BE7"/>
    <w:rsid w:val="001C40C6"/>
    <w:rsid w:val="001C42E4"/>
    <w:rsid w:val="001C53FD"/>
    <w:rsid w:val="001C6081"/>
    <w:rsid w:val="001C681A"/>
    <w:rsid w:val="001C6823"/>
    <w:rsid w:val="001C6BDF"/>
    <w:rsid w:val="001C72A3"/>
    <w:rsid w:val="001C7AF1"/>
    <w:rsid w:val="001C7DBB"/>
    <w:rsid w:val="001C7E60"/>
    <w:rsid w:val="001D12A5"/>
    <w:rsid w:val="001D1581"/>
    <w:rsid w:val="001D1E58"/>
    <w:rsid w:val="001D2380"/>
    <w:rsid w:val="001D2626"/>
    <w:rsid w:val="001D2DE3"/>
    <w:rsid w:val="001D408B"/>
    <w:rsid w:val="001D435F"/>
    <w:rsid w:val="001D43F2"/>
    <w:rsid w:val="001D465C"/>
    <w:rsid w:val="001D4A10"/>
    <w:rsid w:val="001D4C7E"/>
    <w:rsid w:val="001D4E4F"/>
    <w:rsid w:val="001D4FB0"/>
    <w:rsid w:val="001D508A"/>
    <w:rsid w:val="001D5389"/>
    <w:rsid w:val="001D6233"/>
    <w:rsid w:val="001D7A87"/>
    <w:rsid w:val="001E0243"/>
    <w:rsid w:val="001E04E4"/>
    <w:rsid w:val="001E06D8"/>
    <w:rsid w:val="001E098A"/>
    <w:rsid w:val="001E0EB7"/>
    <w:rsid w:val="001E16B6"/>
    <w:rsid w:val="001E36BA"/>
    <w:rsid w:val="001E37F8"/>
    <w:rsid w:val="001E38A2"/>
    <w:rsid w:val="001E3E02"/>
    <w:rsid w:val="001E4121"/>
    <w:rsid w:val="001E46A8"/>
    <w:rsid w:val="001E4ADB"/>
    <w:rsid w:val="001E52C0"/>
    <w:rsid w:val="001E53CB"/>
    <w:rsid w:val="001E54E0"/>
    <w:rsid w:val="001E568F"/>
    <w:rsid w:val="001E595F"/>
    <w:rsid w:val="001E59FD"/>
    <w:rsid w:val="001E6757"/>
    <w:rsid w:val="001E7339"/>
    <w:rsid w:val="001F02A2"/>
    <w:rsid w:val="001F02D5"/>
    <w:rsid w:val="001F0D57"/>
    <w:rsid w:val="001F127D"/>
    <w:rsid w:val="001F15B7"/>
    <w:rsid w:val="001F1DEE"/>
    <w:rsid w:val="001F1E7D"/>
    <w:rsid w:val="001F2991"/>
    <w:rsid w:val="001F40F9"/>
    <w:rsid w:val="001F4349"/>
    <w:rsid w:val="001F4808"/>
    <w:rsid w:val="001F5555"/>
    <w:rsid w:val="001F6759"/>
    <w:rsid w:val="001F67E8"/>
    <w:rsid w:val="001F742F"/>
    <w:rsid w:val="001F77E2"/>
    <w:rsid w:val="001F7B06"/>
    <w:rsid w:val="00200505"/>
    <w:rsid w:val="00200E33"/>
    <w:rsid w:val="00200EDF"/>
    <w:rsid w:val="00201607"/>
    <w:rsid w:val="002021AB"/>
    <w:rsid w:val="00202437"/>
    <w:rsid w:val="002024E1"/>
    <w:rsid w:val="00202A25"/>
    <w:rsid w:val="00202AAD"/>
    <w:rsid w:val="00202BD7"/>
    <w:rsid w:val="00202D3D"/>
    <w:rsid w:val="002030BE"/>
    <w:rsid w:val="00203883"/>
    <w:rsid w:val="00203FE8"/>
    <w:rsid w:val="0020468E"/>
    <w:rsid w:val="00204A1B"/>
    <w:rsid w:val="00204DD7"/>
    <w:rsid w:val="00204F75"/>
    <w:rsid w:val="0020503E"/>
    <w:rsid w:val="00205AB3"/>
    <w:rsid w:val="00206203"/>
    <w:rsid w:val="002062F3"/>
    <w:rsid w:val="00206413"/>
    <w:rsid w:val="0020654F"/>
    <w:rsid w:val="00206855"/>
    <w:rsid w:val="00207391"/>
    <w:rsid w:val="00207D3F"/>
    <w:rsid w:val="002102FE"/>
    <w:rsid w:val="00210F1C"/>
    <w:rsid w:val="00211C8F"/>
    <w:rsid w:val="00213D16"/>
    <w:rsid w:val="0021407D"/>
    <w:rsid w:val="00214204"/>
    <w:rsid w:val="00214674"/>
    <w:rsid w:val="00214E1E"/>
    <w:rsid w:val="00215CE7"/>
    <w:rsid w:val="00216652"/>
    <w:rsid w:val="00216656"/>
    <w:rsid w:val="00216850"/>
    <w:rsid w:val="0021753E"/>
    <w:rsid w:val="00217D92"/>
    <w:rsid w:val="002200FA"/>
    <w:rsid w:val="00220B49"/>
    <w:rsid w:val="00221998"/>
    <w:rsid w:val="002223DA"/>
    <w:rsid w:val="00223046"/>
    <w:rsid w:val="00223650"/>
    <w:rsid w:val="00223BFF"/>
    <w:rsid w:val="00224A48"/>
    <w:rsid w:val="00224D1F"/>
    <w:rsid w:val="00226B29"/>
    <w:rsid w:val="00227253"/>
    <w:rsid w:val="0022786B"/>
    <w:rsid w:val="002307E1"/>
    <w:rsid w:val="00230D2E"/>
    <w:rsid w:val="002315E6"/>
    <w:rsid w:val="002315FC"/>
    <w:rsid w:val="0023191E"/>
    <w:rsid w:val="002320DC"/>
    <w:rsid w:val="00232A78"/>
    <w:rsid w:val="00232C38"/>
    <w:rsid w:val="00233B56"/>
    <w:rsid w:val="00235CA6"/>
    <w:rsid w:val="0023695E"/>
    <w:rsid w:val="00236D16"/>
    <w:rsid w:val="00240484"/>
    <w:rsid w:val="00240A53"/>
    <w:rsid w:val="00240C1A"/>
    <w:rsid w:val="00243078"/>
    <w:rsid w:val="00243897"/>
    <w:rsid w:val="00244184"/>
    <w:rsid w:val="0024481E"/>
    <w:rsid w:val="00244C91"/>
    <w:rsid w:val="0024568E"/>
    <w:rsid w:val="002457B7"/>
    <w:rsid w:val="00246E76"/>
    <w:rsid w:val="00250433"/>
    <w:rsid w:val="0025136D"/>
    <w:rsid w:val="00251FDD"/>
    <w:rsid w:val="00252280"/>
    <w:rsid w:val="0025301F"/>
    <w:rsid w:val="00253426"/>
    <w:rsid w:val="00253903"/>
    <w:rsid w:val="00254669"/>
    <w:rsid w:val="0025504A"/>
    <w:rsid w:val="002557A2"/>
    <w:rsid w:val="00256268"/>
    <w:rsid w:val="0025718E"/>
    <w:rsid w:val="00257E95"/>
    <w:rsid w:val="00260786"/>
    <w:rsid w:val="00261C5E"/>
    <w:rsid w:val="00261D20"/>
    <w:rsid w:val="00262230"/>
    <w:rsid w:val="002624F0"/>
    <w:rsid w:val="002630ED"/>
    <w:rsid w:val="00263F67"/>
    <w:rsid w:val="00264329"/>
    <w:rsid w:val="0026496A"/>
    <w:rsid w:val="00264B57"/>
    <w:rsid w:val="002653EC"/>
    <w:rsid w:val="002657DC"/>
    <w:rsid w:val="002658D9"/>
    <w:rsid w:val="00265959"/>
    <w:rsid w:val="00266471"/>
    <w:rsid w:val="00266FD9"/>
    <w:rsid w:val="00267F37"/>
    <w:rsid w:val="00270C87"/>
    <w:rsid w:val="00271E50"/>
    <w:rsid w:val="0027324C"/>
    <w:rsid w:val="002735FA"/>
    <w:rsid w:val="00274172"/>
    <w:rsid w:val="002744B8"/>
    <w:rsid w:val="00275698"/>
    <w:rsid w:val="00275A9D"/>
    <w:rsid w:val="00275CFE"/>
    <w:rsid w:val="002776B1"/>
    <w:rsid w:val="002779D7"/>
    <w:rsid w:val="00277F85"/>
    <w:rsid w:val="002802CE"/>
    <w:rsid w:val="00280E23"/>
    <w:rsid w:val="00280F23"/>
    <w:rsid w:val="00281548"/>
    <w:rsid w:val="00281716"/>
    <w:rsid w:val="00281AAC"/>
    <w:rsid w:val="0028282A"/>
    <w:rsid w:val="00282FE3"/>
    <w:rsid w:val="0028306F"/>
    <w:rsid w:val="002833C2"/>
    <w:rsid w:val="002833F9"/>
    <w:rsid w:val="00283D5B"/>
    <w:rsid w:val="00284401"/>
    <w:rsid w:val="002845E2"/>
    <w:rsid w:val="002849D4"/>
    <w:rsid w:val="00284A66"/>
    <w:rsid w:val="002855FE"/>
    <w:rsid w:val="00285640"/>
    <w:rsid w:val="00285651"/>
    <w:rsid w:val="002867A9"/>
    <w:rsid w:val="00286E00"/>
    <w:rsid w:val="00286EA5"/>
    <w:rsid w:val="0028782D"/>
    <w:rsid w:val="0028795C"/>
    <w:rsid w:val="00287F48"/>
    <w:rsid w:val="00287F5D"/>
    <w:rsid w:val="002900BA"/>
    <w:rsid w:val="002918D1"/>
    <w:rsid w:val="00291B2D"/>
    <w:rsid w:val="00292902"/>
    <w:rsid w:val="0029372D"/>
    <w:rsid w:val="00294FB8"/>
    <w:rsid w:val="00295234"/>
    <w:rsid w:val="00295387"/>
    <w:rsid w:val="00295AF3"/>
    <w:rsid w:val="00295BEF"/>
    <w:rsid w:val="002960A0"/>
    <w:rsid w:val="002960D6"/>
    <w:rsid w:val="002963B6"/>
    <w:rsid w:val="00296C8A"/>
    <w:rsid w:val="002A02DA"/>
    <w:rsid w:val="002A0537"/>
    <w:rsid w:val="002A056A"/>
    <w:rsid w:val="002A0EA1"/>
    <w:rsid w:val="002A10E8"/>
    <w:rsid w:val="002A147D"/>
    <w:rsid w:val="002A17E3"/>
    <w:rsid w:val="002A2647"/>
    <w:rsid w:val="002A2754"/>
    <w:rsid w:val="002A2AD3"/>
    <w:rsid w:val="002A343A"/>
    <w:rsid w:val="002A34E4"/>
    <w:rsid w:val="002A3879"/>
    <w:rsid w:val="002A4741"/>
    <w:rsid w:val="002A5395"/>
    <w:rsid w:val="002A6978"/>
    <w:rsid w:val="002A7F64"/>
    <w:rsid w:val="002B02B1"/>
    <w:rsid w:val="002B110A"/>
    <w:rsid w:val="002B15A2"/>
    <w:rsid w:val="002B17E6"/>
    <w:rsid w:val="002B22EC"/>
    <w:rsid w:val="002B22FB"/>
    <w:rsid w:val="002B25A9"/>
    <w:rsid w:val="002B2A0F"/>
    <w:rsid w:val="002B33E6"/>
    <w:rsid w:val="002B35E4"/>
    <w:rsid w:val="002B4140"/>
    <w:rsid w:val="002B448E"/>
    <w:rsid w:val="002B452D"/>
    <w:rsid w:val="002B464F"/>
    <w:rsid w:val="002B5289"/>
    <w:rsid w:val="002B56A4"/>
    <w:rsid w:val="002B62BD"/>
    <w:rsid w:val="002B6B0D"/>
    <w:rsid w:val="002B76CE"/>
    <w:rsid w:val="002B7D5C"/>
    <w:rsid w:val="002C0702"/>
    <w:rsid w:val="002C0EB3"/>
    <w:rsid w:val="002C1119"/>
    <w:rsid w:val="002C118A"/>
    <w:rsid w:val="002C36B5"/>
    <w:rsid w:val="002C4C66"/>
    <w:rsid w:val="002C5BE6"/>
    <w:rsid w:val="002C5DBB"/>
    <w:rsid w:val="002C6206"/>
    <w:rsid w:val="002C62C2"/>
    <w:rsid w:val="002C6362"/>
    <w:rsid w:val="002C641B"/>
    <w:rsid w:val="002C6754"/>
    <w:rsid w:val="002C764C"/>
    <w:rsid w:val="002C7F22"/>
    <w:rsid w:val="002D0C4A"/>
    <w:rsid w:val="002D1740"/>
    <w:rsid w:val="002D19C7"/>
    <w:rsid w:val="002D245B"/>
    <w:rsid w:val="002D2D3E"/>
    <w:rsid w:val="002D32E3"/>
    <w:rsid w:val="002D3E4C"/>
    <w:rsid w:val="002D4244"/>
    <w:rsid w:val="002D5D39"/>
    <w:rsid w:val="002D681F"/>
    <w:rsid w:val="002E19A3"/>
    <w:rsid w:val="002E22E4"/>
    <w:rsid w:val="002E300F"/>
    <w:rsid w:val="002E3616"/>
    <w:rsid w:val="002E388C"/>
    <w:rsid w:val="002E4690"/>
    <w:rsid w:val="002E48C9"/>
    <w:rsid w:val="002E5334"/>
    <w:rsid w:val="002E5409"/>
    <w:rsid w:val="002E58A4"/>
    <w:rsid w:val="002E5CF8"/>
    <w:rsid w:val="002E5E3F"/>
    <w:rsid w:val="002E6209"/>
    <w:rsid w:val="002E635B"/>
    <w:rsid w:val="002E6720"/>
    <w:rsid w:val="002E736D"/>
    <w:rsid w:val="002F0DF8"/>
    <w:rsid w:val="002F2665"/>
    <w:rsid w:val="002F3986"/>
    <w:rsid w:val="002F3B98"/>
    <w:rsid w:val="002F43C9"/>
    <w:rsid w:val="002F5268"/>
    <w:rsid w:val="002F5303"/>
    <w:rsid w:val="002F55F1"/>
    <w:rsid w:val="002F6579"/>
    <w:rsid w:val="002F7AD8"/>
    <w:rsid w:val="002F7AEF"/>
    <w:rsid w:val="002F7B9F"/>
    <w:rsid w:val="0030082D"/>
    <w:rsid w:val="00300898"/>
    <w:rsid w:val="00300F8C"/>
    <w:rsid w:val="003010CC"/>
    <w:rsid w:val="003014B0"/>
    <w:rsid w:val="00301663"/>
    <w:rsid w:val="003028C0"/>
    <w:rsid w:val="00302B25"/>
    <w:rsid w:val="00302B3A"/>
    <w:rsid w:val="00303009"/>
    <w:rsid w:val="00303E1C"/>
    <w:rsid w:val="003041F1"/>
    <w:rsid w:val="00304B37"/>
    <w:rsid w:val="00306399"/>
    <w:rsid w:val="003063E2"/>
    <w:rsid w:val="0030663B"/>
    <w:rsid w:val="00306F1E"/>
    <w:rsid w:val="00307851"/>
    <w:rsid w:val="00307D6E"/>
    <w:rsid w:val="003108BA"/>
    <w:rsid w:val="003111C8"/>
    <w:rsid w:val="00312143"/>
    <w:rsid w:val="00312C83"/>
    <w:rsid w:val="00313042"/>
    <w:rsid w:val="0031341E"/>
    <w:rsid w:val="00313A60"/>
    <w:rsid w:val="00313E7A"/>
    <w:rsid w:val="00313F8B"/>
    <w:rsid w:val="00315527"/>
    <w:rsid w:val="00316360"/>
    <w:rsid w:val="0031648A"/>
    <w:rsid w:val="00316799"/>
    <w:rsid w:val="00316B63"/>
    <w:rsid w:val="00317617"/>
    <w:rsid w:val="003176BA"/>
    <w:rsid w:val="003177D4"/>
    <w:rsid w:val="00317B0B"/>
    <w:rsid w:val="00317BED"/>
    <w:rsid w:val="00321892"/>
    <w:rsid w:val="0032205D"/>
    <w:rsid w:val="00322175"/>
    <w:rsid w:val="00322541"/>
    <w:rsid w:val="00322838"/>
    <w:rsid w:val="00323277"/>
    <w:rsid w:val="00324443"/>
    <w:rsid w:val="00324531"/>
    <w:rsid w:val="00324904"/>
    <w:rsid w:val="00324E7F"/>
    <w:rsid w:val="003250BC"/>
    <w:rsid w:val="003253E2"/>
    <w:rsid w:val="0032584B"/>
    <w:rsid w:val="00325AD2"/>
    <w:rsid w:val="00325D33"/>
    <w:rsid w:val="00325D83"/>
    <w:rsid w:val="0032674E"/>
    <w:rsid w:val="0032693B"/>
    <w:rsid w:val="003271DE"/>
    <w:rsid w:val="003273A8"/>
    <w:rsid w:val="0032782E"/>
    <w:rsid w:val="00327957"/>
    <w:rsid w:val="00327A7B"/>
    <w:rsid w:val="00330EAF"/>
    <w:rsid w:val="00331084"/>
    <w:rsid w:val="003311C1"/>
    <w:rsid w:val="0033134C"/>
    <w:rsid w:val="00331D1F"/>
    <w:rsid w:val="00331E0A"/>
    <w:rsid w:val="00333242"/>
    <w:rsid w:val="0033334F"/>
    <w:rsid w:val="00333939"/>
    <w:rsid w:val="00334298"/>
    <w:rsid w:val="0033434E"/>
    <w:rsid w:val="00334DBE"/>
    <w:rsid w:val="00335A28"/>
    <w:rsid w:val="0033646D"/>
    <w:rsid w:val="00336A70"/>
    <w:rsid w:val="003378BC"/>
    <w:rsid w:val="00340084"/>
    <w:rsid w:val="0034027E"/>
    <w:rsid w:val="00340AE0"/>
    <w:rsid w:val="00340BA7"/>
    <w:rsid w:val="00340EAA"/>
    <w:rsid w:val="00341025"/>
    <w:rsid w:val="003415C3"/>
    <w:rsid w:val="0034218E"/>
    <w:rsid w:val="003427C5"/>
    <w:rsid w:val="00342EFC"/>
    <w:rsid w:val="0034365A"/>
    <w:rsid w:val="00343B8F"/>
    <w:rsid w:val="00343EC8"/>
    <w:rsid w:val="003456B3"/>
    <w:rsid w:val="00345E66"/>
    <w:rsid w:val="00345FE3"/>
    <w:rsid w:val="003467F7"/>
    <w:rsid w:val="00346C39"/>
    <w:rsid w:val="003470CD"/>
    <w:rsid w:val="0035020E"/>
    <w:rsid w:val="00351286"/>
    <w:rsid w:val="003515AB"/>
    <w:rsid w:val="00351739"/>
    <w:rsid w:val="0035190D"/>
    <w:rsid w:val="00351E88"/>
    <w:rsid w:val="00352448"/>
    <w:rsid w:val="0035275B"/>
    <w:rsid w:val="00352903"/>
    <w:rsid w:val="003535E1"/>
    <w:rsid w:val="0035426D"/>
    <w:rsid w:val="00354639"/>
    <w:rsid w:val="00354E44"/>
    <w:rsid w:val="0035602F"/>
    <w:rsid w:val="003563DB"/>
    <w:rsid w:val="003564A6"/>
    <w:rsid w:val="003564AC"/>
    <w:rsid w:val="00356AC9"/>
    <w:rsid w:val="00356EA2"/>
    <w:rsid w:val="0035775E"/>
    <w:rsid w:val="003579FF"/>
    <w:rsid w:val="00357B31"/>
    <w:rsid w:val="0036113E"/>
    <w:rsid w:val="00361144"/>
    <w:rsid w:val="003614C8"/>
    <w:rsid w:val="00361677"/>
    <w:rsid w:val="0036178D"/>
    <w:rsid w:val="00361B59"/>
    <w:rsid w:val="00362170"/>
    <w:rsid w:val="0036225E"/>
    <w:rsid w:val="00362261"/>
    <w:rsid w:val="00362F7A"/>
    <w:rsid w:val="00363158"/>
    <w:rsid w:val="003635C7"/>
    <w:rsid w:val="003639D6"/>
    <w:rsid w:val="003648A1"/>
    <w:rsid w:val="00365359"/>
    <w:rsid w:val="0036602B"/>
    <w:rsid w:val="0036651D"/>
    <w:rsid w:val="003671CE"/>
    <w:rsid w:val="003672F6"/>
    <w:rsid w:val="003679E2"/>
    <w:rsid w:val="00367BCE"/>
    <w:rsid w:val="00367CAD"/>
    <w:rsid w:val="00370491"/>
    <w:rsid w:val="003705FC"/>
    <w:rsid w:val="003707EF"/>
    <w:rsid w:val="003709ED"/>
    <w:rsid w:val="00370C40"/>
    <w:rsid w:val="00370E06"/>
    <w:rsid w:val="00370F59"/>
    <w:rsid w:val="00371535"/>
    <w:rsid w:val="003721FC"/>
    <w:rsid w:val="00372A70"/>
    <w:rsid w:val="0037365D"/>
    <w:rsid w:val="00374764"/>
    <w:rsid w:val="00374EC7"/>
    <w:rsid w:val="003758E9"/>
    <w:rsid w:val="00375C5F"/>
    <w:rsid w:val="00376819"/>
    <w:rsid w:val="00377BCC"/>
    <w:rsid w:val="00377ED2"/>
    <w:rsid w:val="00380F33"/>
    <w:rsid w:val="0038113F"/>
    <w:rsid w:val="00381781"/>
    <w:rsid w:val="003828CC"/>
    <w:rsid w:val="003830DD"/>
    <w:rsid w:val="003839B7"/>
    <w:rsid w:val="003845AB"/>
    <w:rsid w:val="00384F95"/>
    <w:rsid w:val="0038519D"/>
    <w:rsid w:val="0038527D"/>
    <w:rsid w:val="00386181"/>
    <w:rsid w:val="00386B29"/>
    <w:rsid w:val="0038738E"/>
    <w:rsid w:val="00387F28"/>
    <w:rsid w:val="00390831"/>
    <w:rsid w:val="003909E6"/>
    <w:rsid w:val="00390A3D"/>
    <w:rsid w:val="00390BEC"/>
    <w:rsid w:val="00391538"/>
    <w:rsid w:val="003915F9"/>
    <w:rsid w:val="00391F30"/>
    <w:rsid w:val="0039260D"/>
    <w:rsid w:val="00393444"/>
    <w:rsid w:val="00394091"/>
    <w:rsid w:val="00394CD8"/>
    <w:rsid w:val="003950AD"/>
    <w:rsid w:val="003952B2"/>
    <w:rsid w:val="00395EB9"/>
    <w:rsid w:val="003961C2"/>
    <w:rsid w:val="0039637B"/>
    <w:rsid w:val="00396683"/>
    <w:rsid w:val="00396B9A"/>
    <w:rsid w:val="003A074D"/>
    <w:rsid w:val="003A0FFC"/>
    <w:rsid w:val="003A2213"/>
    <w:rsid w:val="003A350F"/>
    <w:rsid w:val="003A42FA"/>
    <w:rsid w:val="003A5298"/>
    <w:rsid w:val="003A6FDD"/>
    <w:rsid w:val="003A76BE"/>
    <w:rsid w:val="003A7765"/>
    <w:rsid w:val="003A7770"/>
    <w:rsid w:val="003B1D8B"/>
    <w:rsid w:val="003B1EA9"/>
    <w:rsid w:val="003B262A"/>
    <w:rsid w:val="003B27D6"/>
    <w:rsid w:val="003B2A38"/>
    <w:rsid w:val="003B3078"/>
    <w:rsid w:val="003B3621"/>
    <w:rsid w:val="003B3A6C"/>
    <w:rsid w:val="003B463E"/>
    <w:rsid w:val="003B5063"/>
    <w:rsid w:val="003B572C"/>
    <w:rsid w:val="003B59C2"/>
    <w:rsid w:val="003B6555"/>
    <w:rsid w:val="003B6F66"/>
    <w:rsid w:val="003C0237"/>
    <w:rsid w:val="003C0B80"/>
    <w:rsid w:val="003C18D3"/>
    <w:rsid w:val="003C20A4"/>
    <w:rsid w:val="003C2560"/>
    <w:rsid w:val="003C33C9"/>
    <w:rsid w:val="003C379E"/>
    <w:rsid w:val="003C3B97"/>
    <w:rsid w:val="003C4D5D"/>
    <w:rsid w:val="003C51A1"/>
    <w:rsid w:val="003C5526"/>
    <w:rsid w:val="003C5CD3"/>
    <w:rsid w:val="003C6A12"/>
    <w:rsid w:val="003C7675"/>
    <w:rsid w:val="003D0ADD"/>
    <w:rsid w:val="003D2601"/>
    <w:rsid w:val="003D2B18"/>
    <w:rsid w:val="003D3A58"/>
    <w:rsid w:val="003D3F0F"/>
    <w:rsid w:val="003D41D2"/>
    <w:rsid w:val="003D4F81"/>
    <w:rsid w:val="003D5840"/>
    <w:rsid w:val="003D5A6A"/>
    <w:rsid w:val="003D5DBF"/>
    <w:rsid w:val="003D67D1"/>
    <w:rsid w:val="003D6A37"/>
    <w:rsid w:val="003D6DAF"/>
    <w:rsid w:val="003D6E6F"/>
    <w:rsid w:val="003D6F07"/>
    <w:rsid w:val="003D6F10"/>
    <w:rsid w:val="003D7606"/>
    <w:rsid w:val="003D7C77"/>
    <w:rsid w:val="003E0565"/>
    <w:rsid w:val="003E1117"/>
    <w:rsid w:val="003E1570"/>
    <w:rsid w:val="003E17C9"/>
    <w:rsid w:val="003E2072"/>
    <w:rsid w:val="003E2929"/>
    <w:rsid w:val="003E3754"/>
    <w:rsid w:val="003E3FC8"/>
    <w:rsid w:val="003E40AD"/>
    <w:rsid w:val="003E518D"/>
    <w:rsid w:val="003E528F"/>
    <w:rsid w:val="003E53C1"/>
    <w:rsid w:val="003E64AB"/>
    <w:rsid w:val="003E6C27"/>
    <w:rsid w:val="003E6DAA"/>
    <w:rsid w:val="003E77DD"/>
    <w:rsid w:val="003E7A7C"/>
    <w:rsid w:val="003E7B34"/>
    <w:rsid w:val="003E7C17"/>
    <w:rsid w:val="003E7CED"/>
    <w:rsid w:val="003F0A42"/>
    <w:rsid w:val="003F1693"/>
    <w:rsid w:val="003F301A"/>
    <w:rsid w:val="003F34AA"/>
    <w:rsid w:val="003F3755"/>
    <w:rsid w:val="003F4283"/>
    <w:rsid w:val="003F44E5"/>
    <w:rsid w:val="003F4AAF"/>
    <w:rsid w:val="003F4B21"/>
    <w:rsid w:val="003F539F"/>
    <w:rsid w:val="003F5F52"/>
    <w:rsid w:val="003F6289"/>
    <w:rsid w:val="003F67A4"/>
    <w:rsid w:val="003F6D02"/>
    <w:rsid w:val="003F7076"/>
    <w:rsid w:val="003F73A9"/>
    <w:rsid w:val="003F7FFB"/>
    <w:rsid w:val="004002F4"/>
    <w:rsid w:val="00400A61"/>
    <w:rsid w:val="004010E3"/>
    <w:rsid w:val="004016EC"/>
    <w:rsid w:val="00401B83"/>
    <w:rsid w:val="00402635"/>
    <w:rsid w:val="004036AF"/>
    <w:rsid w:val="00403C67"/>
    <w:rsid w:val="0040438B"/>
    <w:rsid w:val="00404950"/>
    <w:rsid w:val="00404EA0"/>
    <w:rsid w:val="00404EEE"/>
    <w:rsid w:val="0040535F"/>
    <w:rsid w:val="0040624E"/>
    <w:rsid w:val="00407331"/>
    <w:rsid w:val="004079AA"/>
    <w:rsid w:val="00410358"/>
    <w:rsid w:val="00410CB8"/>
    <w:rsid w:val="00411F40"/>
    <w:rsid w:val="004120CB"/>
    <w:rsid w:val="0041244A"/>
    <w:rsid w:val="0041290B"/>
    <w:rsid w:val="00413FBB"/>
    <w:rsid w:val="0041499C"/>
    <w:rsid w:val="004161B3"/>
    <w:rsid w:val="00416E15"/>
    <w:rsid w:val="00420034"/>
    <w:rsid w:val="00420B40"/>
    <w:rsid w:val="004210CC"/>
    <w:rsid w:val="004218E0"/>
    <w:rsid w:val="00422024"/>
    <w:rsid w:val="004222DC"/>
    <w:rsid w:val="004225AB"/>
    <w:rsid w:val="00422FA0"/>
    <w:rsid w:val="0042347E"/>
    <w:rsid w:val="004235A7"/>
    <w:rsid w:val="0042398F"/>
    <w:rsid w:val="00423BBA"/>
    <w:rsid w:val="00423D1C"/>
    <w:rsid w:val="004240EB"/>
    <w:rsid w:val="0042467F"/>
    <w:rsid w:val="00424DF8"/>
    <w:rsid w:val="004251B7"/>
    <w:rsid w:val="004257F9"/>
    <w:rsid w:val="00425A79"/>
    <w:rsid w:val="00425AAD"/>
    <w:rsid w:val="00425ED6"/>
    <w:rsid w:val="004268CE"/>
    <w:rsid w:val="004271BD"/>
    <w:rsid w:val="0043013F"/>
    <w:rsid w:val="004302EC"/>
    <w:rsid w:val="00430C02"/>
    <w:rsid w:val="00430CA0"/>
    <w:rsid w:val="00431434"/>
    <w:rsid w:val="004318BC"/>
    <w:rsid w:val="00431B23"/>
    <w:rsid w:val="004325C9"/>
    <w:rsid w:val="00432651"/>
    <w:rsid w:val="004330A8"/>
    <w:rsid w:val="00433393"/>
    <w:rsid w:val="00433499"/>
    <w:rsid w:val="0043389D"/>
    <w:rsid w:val="00433F3E"/>
    <w:rsid w:val="00434313"/>
    <w:rsid w:val="00434337"/>
    <w:rsid w:val="00434E53"/>
    <w:rsid w:val="00435106"/>
    <w:rsid w:val="00435660"/>
    <w:rsid w:val="00435BEC"/>
    <w:rsid w:val="00435F3B"/>
    <w:rsid w:val="004405AC"/>
    <w:rsid w:val="00440720"/>
    <w:rsid w:val="00440C7C"/>
    <w:rsid w:val="00441394"/>
    <w:rsid w:val="00441DA3"/>
    <w:rsid w:val="00442534"/>
    <w:rsid w:val="00442878"/>
    <w:rsid w:val="00444CCC"/>
    <w:rsid w:val="00444E9E"/>
    <w:rsid w:val="004465A1"/>
    <w:rsid w:val="00446AB9"/>
    <w:rsid w:val="004470B4"/>
    <w:rsid w:val="00447314"/>
    <w:rsid w:val="00447A24"/>
    <w:rsid w:val="004501D6"/>
    <w:rsid w:val="0045045A"/>
    <w:rsid w:val="00450957"/>
    <w:rsid w:val="004511EF"/>
    <w:rsid w:val="004514B1"/>
    <w:rsid w:val="004525B2"/>
    <w:rsid w:val="00452A09"/>
    <w:rsid w:val="00453AFE"/>
    <w:rsid w:val="00453B49"/>
    <w:rsid w:val="00453F5B"/>
    <w:rsid w:val="00454DBB"/>
    <w:rsid w:val="004559D6"/>
    <w:rsid w:val="00455EC5"/>
    <w:rsid w:val="004567D4"/>
    <w:rsid w:val="00456FD4"/>
    <w:rsid w:val="00457548"/>
    <w:rsid w:val="0045769B"/>
    <w:rsid w:val="004607DE"/>
    <w:rsid w:val="00460932"/>
    <w:rsid w:val="00460CF4"/>
    <w:rsid w:val="00461E0E"/>
    <w:rsid w:val="00462187"/>
    <w:rsid w:val="004635BF"/>
    <w:rsid w:val="004640F4"/>
    <w:rsid w:val="00464563"/>
    <w:rsid w:val="004654BA"/>
    <w:rsid w:val="00465601"/>
    <w:rsid w:val="0046633F"/>
    <w:rsid w:val="0046744E"/>
    <w:rsid w:val="00467A13"/>
    <w:rsid w:val="00467C2B"/>
    <w:rsid w:val="00467EA0"/>
    <w:rsid w:val="00467EB4"/>
    <w:rsid w:val="004708AD"/>
    <w:rsid w:val="00471157"/>
    <w:rsid w:val="00471766"/>
    <w:rsid w:val="004722DE"/>
    <w:rsid w:val="00472779"/>
    <w:rsid w:val="00472BFC"/>
    <w:rsid w:val="00472E98"/>
    <w:rsid w:val="00473EF7"/>
    <w:rsid w:val="00474234"/>
    <w:rsid w:val="00474404"/>
    <w:rsid w:val="00474426"/>
    <w:rsid w:val="004749F8"/>
    <w:rsid w:val="00474DA8"/>
    <w:rsid w:val="00475820"/>
    <w:rsid w:val="004766C6"/>
    <w:rsid w:val="0047699E"/>
    <w:rsid w:val="00476D95"/>
    <w:rsid w:val="004779A7"/>
    <w:rsid w:val="00477BB1"/>
    <w:rsid w:val="00480CE4"/>
    <w:rsid w:val="004825E9"/>
    <w:rsid w:val="004827F1"/>
    <w:rsid w:val="00482863"/>
    <w:rsid w:val="004830A9"/>
    <w:rsid w:val="004832B0"/>
    <w:rsid w:val="004836FD"/>
    <w:rsid w:val="004838AF"/>
    <w:rsid w:val="00483D82"/>
    <w:rsid w:val="0048439C"/>
    <w:rsid w:val="00484942"/>
    <w:rsid w:val="0048568B"/>
    <w:rsid w:val="00485C3B"/>
    <w:rsid w:val="00485CCD"/>
    <w:rsid w:val="004860CF"/>
    <w:rsid w:val="00486879"/>
    <w:rsid w:val="00486A4C"/>
    <w:rsid w:val="00486DF9"/>
    <w:rsid w:val="0048776E"/>
    <w:rsid w:val="00487AAB"/>
    <w:rsid w:val="00487CA3"/>
    <w:rsid w:val="0049079E"/>
    <w:rsid w:val="00490BA6"/>
    <w:rsid w:val="00490BDB"/>
    <w:rsid w:val="004911D6"/>
    <w:rsid w:val="00491925"/>
    <w:rsid w:val="00492423"/>
    <w:rsid w:val="00492526"/>
    <w:rsid w:val="004930D0"/>
    <w:rsid w:val="00493982"/>
    <w:rsid w:val="0049443D"/>
    <w:rsid w:val="00494C93"/>
    <w:rsid w:val="004954AC"/>
    <w:rsid w:val="00495650"/>
    <w:rsid w:val="00495CD1"/>
    <w:rsid w:val="00496CAA"/>
    <w:rsid w:val="004976C0"/>
    <w:rsid w:val="00497F5A"/>
    <w:rsid w:val="004A2164"/>
    <w:rsid w:val="004A28A0"/>
    <w:rsid w:val="004A2C76"/>
    <w:rsid w:val="004A2E99"/>
    <w:rsid w:val="004A30EB"/>
    <w:rsid w:val="004A386F"/>
    <w:rsid w:val="004A39BB"/>
    <w:rsid w:val="004A420B"/>
    <w:rsid w:val="004A4494"/>
    <w:rsid w:val="004A473D"/>
    <w:rsid w:val="004A60AC"/>
    <w:rsid w:val="004A6671"/>
    <w:rsid w:val="004A6705"/>
    <w:rsid w:val="004A6754"/>
    <w:rsid w:val="004A7891"/>
    <w:rsid w:val="004A7900"/>
    <w:rsid w:val="004B0902"/>
    <w:rsid w:val="004B0AC6"/>
    <w:rsid w:val="004B0B47"/>
    <w:rsid w:val="004B0B57"/>
    <w:rsid w:val="004B0B9A"/>
    <w:rsid w:val="004B131F"/>
    <w:rsid w:val="004B25D0"/>
    <w:rsid w:val="004B260C"/>
    <w:rsid w:val="004B26BF"/>
    <w:rsid w:val="004B2C5B"/>
    <w:rsid w:val="004B3B90"/>
    <w:rsid w:val="004B4E6E"/>
    <w:rsid w:val="004B54B9"/>
    <w:rsid w:val="004B5A98"/>
    <w:rsid w:val="004B606C"/>
    <w:rsid w:val="004B6094"/>
    <w:rsid w:val="004B71F5"/>
    <w:rsid w:val="004B71FB"/>
    <w:rsid w:val="004C02C2"/>
    <w:rsid w:val="004C18ED"/>
    <w:rsid w:val="004C3032"/>
    <w:rsid w:val="004C37CE"/>
    <w:rsid w:val="004C3CB0"/>
    <w:rsid w:val="004C3CDD"/>
    <w:rsid w:val="004C3D9C"/>
    <w:rsid w:val="004C5F48"/>
    <w:rsid w:val="004C63CA"/>
    <w:rsid w:val="004C67F3"/>
    <w:rsid w:val="004C68A3"/>
    <w:rsid w:val="004C68EC"/>
    <w:rsid w:val="004C6BD3"/>
    <w:rsid w:val="004C7022"/>
    <w:rsid w:val="004C76BD"/>
    <w:rsid w:val="004C772E"/>
    <w:rsid w:val="004C79E0"/>
    <w:rsid w:val="004D03D6"/>
    <w:rsid w:val="004D16B7"/>
    <w:rsid w:val="004D20F0"/>
    <w:rsid w:val="004D2450"/>
    <w:rsid w:val="004D3047"/>
    <w:rsid w:val="004D3199"/>
    <w:rsid w:val="004D37C5"/>
    <w:rsid w:val="004D3B07"/>
    <w:rsid w:val="004D3BB8"/>
    <w:rsid w:val="004D3C5B"/>
    <w:rsid w:val="004D46A8"/>
    <w:rsid w:val="004D51BE"/>
    <w:rsid w:val="004D5829"/>
    <w:rsid w:val="004D5D02"/>
    <w:rsid w:val="004D6010"/>
    <w:rsid w:val="004D6AA2"/>
    <w:rsid w:val="004D702C"/>
    <w:rsid w:val="004E0A88"/>
    <w:rsid w:val="004E0F0A"/>
    <w:rsid w:val="004E2087"/>
    <w:rsid w:val="004E20B3"/>
    <w:rsid w:val="004E284F"/>
    <w:rsid w:val="004E28FA"/>
    <w:rsid w:val="004E2B0A"/>
    <w:rsid w:val="004E2C43"/>
    <w:rsid w:val="004E3D8E"/>
    <w:rsid w:val="004E415D"/>
    <w:rsid w:val="004E4610"/>
    <w:rsid w:val="004E5735"/>
    <w:rsid w:val="004E65AF"/>
    <w:rsid w:val="004E71A4"/>
    <w:rsid w:val="004E71C0"/>
    <w:rsid w:val="004E75A4"/>
    <w:rsid w:val="004F0226"/>
    <w:rsid w:val="004F059E"/>
    <w:rsid w:val="004F0B68"/>
    <w:rsid w:val="004F1610"/>
    <w:rsid w:val="004F1638"/>
    <w:rsid w:val="004F1D4A"/>
    <w:rsid w:val="004F2645"/>
    <w:rsid w:val="004F345A"/>
    <w:rsid w:val="004F3B4B"/>
    <w:rsid w:val="004F422B"/>
    <w:rsid w:val="004F5587"/>
    <w:rsid w:val="004F58FA"/>
    <w:rsid w:val="004F5C11"/>
    <w:rsid w:val="004F65D3"/>
    <w:rsid w:val="004F6749"/>
    <w:rsid w:val="004F702B"/>
    <w:rsid w:val="004F7231"/>
    <w:rsid w:val="004F77F1"/>
    <w:rsid w:val="004F7897"/>
    <w:rsid w:val="004F79F9"/>
    <w:rsid w:val="00500401"/>
    <w:rsid w:val="0050042F"/>
    <w:rsid w:val="0050062D"/>
    <w:rsid w:val="005007E1"/>
    <w:rsid w:val="005009CC"/>
    <w:rsid w:val="00500A1F"/>
    <w:rsid w:val="00500DB4"/>
    <w:rsid w:val="0050182E"/>
    <w:rsid w:val="005019F2"/>
    <w:rsid w:val="00501D41"/>
    <w:rsid w:val="0050200B"/>
    <w:rsid w:val="00502B28"/>
    <w:rsid w:val="00502E8E"/>
    <w:rsid w:val="0050367A"/>
    <w:rsid w:val="00503AF9"/>
    <w:rsid w:val="00504262"/>
    <w:rsid w:val="00505138"/>
    <w:rsid w:val="005051AF"/>
    <w:rsid w:val="0050573E"/>
    <w:rsid w:val="00506108"/>
    <w:rsid w:val="00506731"/>
    <w:rsid w:val="0050674D"/>
    <w:rsid w:val="0050676D"/>
    <w:rsid w:val="00506AAF"/>
    <w:rsid w:val="005104CE"/>
    <w:rsid w:val="00510763"/>
    <w:rsid w:val="00510936"/>
    <w:rsid w:val="005113AE"/>
    <w:rsid w:val="00511CE0"/>
    <w:rsid w:val="00511D62"/>
    <w:rsid w:val="0051329C"/>
    <w:rsid w:val="00513B7F"/>
    <w:rsid w:val="00514008"/>
    <w:rsid w:val="00514580"/>
    <w:rsid w:val="00514AEC"/>
    <w:rsid w:val="0051500A"/>
    <w:rsid w:val="00515405"/>
    <w:rsid w:val="00515558"/>
    <w:rsid w:val="00515F2C"/>
    <w:rsid w:val="005161F2"/>
    <w:rsid w:val="00516502"/>
    <w:rsid w:val="00516E55"/>
    <w:rsid w:val="005179D7"/>
    <w:rsid w:val="00517A96"/>
    <w:rsid w:val="00520002"/>
    <w:rsid w:val="0052080E"/>
    <w:rsid w:val="00520B31"/>
    <w:rsid w:val="005218F7"/>
    <w:rsid w:val="00523A0C"/>
    <w:rsid w:val="00524043"/>
    <w:rsid w:val="005243FC"/>
    <w:rsid w:val="0052447F"/>
    <w:rsid w:val="00524726"/>
    <w:rsid w:val="00524799"/>
    <w:rsid w:val="00524E69"/>
    <w:rsid w:val="00525A88"/>
    <w:rsid w:val="00525F42"/>
    <w:rsid w:val="005268B6"/>
    <w:rsid w:val="00526D70"/>
    <w:rsid w:val="00527880"/>
    <w:rsid w:val="005301EA"/>
    <w:rsid w:val="0053092A"/>
    <w:rsid w:val="0053345A"/>
    <w:rsid w:val="00533A47"/>
    <w:rsid w:val="005349EE"/>
    <w:rsid w:val="00534DDD"/>
    <w:rsid w:val="0053544B"/>
    <w:rsid w:val="0053605E"/>
    <w:rsid w:val="00536C3C"/>
    <w:rsid w:val="00536F9B"/>
    <w:rsid w:val="00537544"/>
    <w:rsid w:val="0053761E"/>
    <w:rsid w:val="00537B50"/>
    <w:rsid w:val="00540520"/>
    <w:rsid w:val="005408A7"/>
    <w:rsid w:val="00540F23"/>
    <w:rsid w:val="0054149B"/>
    <w:rsid w:val="005416A4"/>
    <w:rsid w:val="0054197F"/>
    <w:rsid w:val="00541A19"/>
    <w:rsid w:val="00541F06"/>
    <w:rsid w:val="00541F8A"/>
    <w:rsid w:val="00542524"/>
    <w:rsid w:val="00542B9A"/>
    <w:rsid w:val="00542C31"/>
    <w:rsid w:val="00543498"/>
    <w:rsid w:val="0054426C"/>
    <w:rsid w:val="005443F9"/>
    <w:rsid w:val="00544724"/>
    <w:rsid w:val="00544966"/>
    <w:rsid w:val="00545186"/>
    <w:rsid w:val="00545601"/>
    <w:rsid w:val="0054624B"/>
    <w:rsid w:val="005468A1"/>
    <w:rsid w:val="005471FC"/>
    <w:rsid w:val="00547A8C"/>
    <w:rsid w:val="00550421"/>
    <w:rsid w:val="0055062B"/>
    <w:rsid w:val="00550678"/>
    <w:rsid w:val="00551381"/>
    <w:rsid w:val="00551A0B"/>
    <w:rsid w:val="005520E7"/>
    <w:rsid w:val="00552923"/>
    <w:rsid w:val="005533FD"/>
    <w:rsid w:val="00553D30"/>
    <w:rsid w:val="00553F4C"/>
    <w:rsid w:val="00555917"/>
    <w:rsid w:val="00555D63"/>
    <w:rsid w:val="005563C7"/>
    <w:rsid w:val="00556BB1"/>
    <w:rsid w:val="0055764C"/>
    <w:rsid w:val="00557A81"/>
    <w:rsid w:val="0056052C"/>
    <w:rsid w:val="00560593"/>
    <w:rsid w:val="00561A5A"/>
    <w:rsid w:val="00561C56"/>
    <w:rsid w:val="0056305D"/>
    <w:rsid w:val="0056373D"/>
    <w:rsid w:val="00563A34"/>
    <w:rsid w:val="00564072"/>
    <w:rsid w:val="00564248"/>
    <w:rsid w:val="005644B6"/>
    <w:rsid w:val="00564709"/>
    <w:rsid w:val="00564B16"/>
    <w:rsid w:val="00565ADE"/>
    <w:rsid w:val="00566016"/>
    <w:rsid w:val="00566565"/>
    <w:rsid w:val="00566E7E"/>
    <w:rsid w:val="005671BF"/>
    <w:rsid w:val="00567428"/>
    <w:rsid w:val="005678A2"/>
    <w:rsid w:val="00567D4E"/>
    <w:rsid w:val="0057087E"/>
    <w:rsid w:val="00570CD9"/>
    <w:rsid w:val="0057146B"/>
    <w:rsid w:val="00571824"/>
    <w:rsid w:val="005719CE"/>
    <w:rsid w:val="00571DE1"/>
    <w:rsid w:val="00572259"/>
    <w:rsid w:val="005723F3"/>
    <w:rsid w:val="0057322C"/>
    <w:rsid w:val="00573DCD"/>
    <w:rsid w:val="0057403F"/>
    <w:rsid w:val="005743FC"/>
    <w:rsid w:val="005746F3"/>
    <w:rsid w:val="00574FB1"/>
    <w:rsid w:val="00574FBB"/>
    <w:rsid w:val="00574FC7"/>
    <w:rsid w:val="005751CE"/>
    <w:rsid w:val="00575366"/>
    <w:rsid w:val="0057561C"/>
    <w:rsid w:val="00575902"/>
    <w:rsid w:val="00576484"/>
    <w:rsid w:val="0057707E"/>
    <w:rsid w:val="00577560"/>
    <w:rsid w:val="005776D3"/>
    <w:rsid w:val="00577D05"/>
    <w:rsid w:val="00577E1F"/>
    <w:rsid w:val="00577E96"/>
    <w:rsid w:val="00577F68"/>
    <w:rsid w:val="005811ED"/>
    <w:rsid w:val="00581A82"/>
    <w:rsid w:val="005820C7"/>
    <w:rsid w:val="00584360"/>
    <w:rsid w:val="00585756"/>
    <w:rsid w:val="005868A6"/>
    <w:rsid w:val="00586977"/>
    <w:rsid w:val="00587609"/>
    <w:rsid w:val="00590804"/>
    <w:rsid w:val="005912C0"/>
    <w:rsid w:val="00591CC9"/>
    <w:rsid w:val="005923C9"/>
    <w:rsid w:val="0059241A"/>
    <w:rsid w:val="00592519"/>
    <w:rsid w:val="005928A1"/>
    <w:rsid w:val="005932A2"/>
    <w:rsid w:val="00593C7F"/>
    <w:rsid w:val="0059490A"/>
    <w:rsid w:val="00594B87"/>
    <w:rsid w:val="00595B8B"/>
    <w:rsid w:val="00595DC2"/>
    <w:rsid w:val="005962BD"/>
    <w:rsid w:val="005966B0"/>
    <w:rsid w:val="00596E4F"/>
    <w:rsid w:val="00597D1F"/>
    <w:rsid w:val="00597DCC"/>
    <w:rsid w:val="00597F94"/>
    <w:rsid w:val="005A043C"/>
    <w:rsid w:val="005A0A46"/>
    <w:rsid w:val="005A25AA"/>
    <w:rsid w:val="005A26A9"/>
    <w:rsid w:val="005A29C9"/>
    <w:rsid w:val="005A2DE2"/>
    <w:rsid w:val="005A30CF"/>
    <w:rsid w:val="005A34F9"/>
    <w:rsid w:val="005A351E"/>
    <w:rsid w:val="005A3761"/>
    <w:rsid w:val="005A4280"/>
    <w:rsid w:val="005A5703"/>
    <w:rsid w:val="005A638E"/>
    <w:rsid w:val="005A665A"/>
    <w:rsid w:val="005A6C7F"/>
    <w:rsid w:val="005A758F"/>
    <w:rsid w:val="005A75CF"/>
    <w:rsid w:val="005B1379"/>
    <w:rsid w:val="005B1B74"/>
    <w:rsid w:val="005B2566"/>
    <w:rsid w:val="005B2CC5"/>
    <w:rsid w:val="005B2DCD"/>
    <w:rsid w:val="005B33AB"/>
    <w:rsid w:val="005B3A86"/>
    <w:rsid w:val="005B432B"/>
    <w:rsid w:val="005B46CC"/>
    <w:rsid w:val="005B4B7C"/>
    <w:rsid w:val="005B4EC9"/>
    <w:rsid w:val="005B56CC"/>
    <w:rsid w:val="005B6A50"/>
    <w:rsid w:val="005B77B1"/>
    <w:rsid w:val="005B78DE"/>
    <w:rsid w:val="005B7B9F"/>
    <w:rsid w:val="005C08DE"/>
    <w:rsid w:val="005C3926"/>
    <w:rsid w:val="005C41C2"/>
    <w:rsid w:val="005C44FE"/>
    <w:rsid w:val="005C4B28"/>
    <w:rsid w:val="005C543B"/>
    <w:rsid w:val="005C58FD"/>
    <w:rsid w:val="005C666D"/>
    <w:rsid w:val="005C68B4"/>
    <w:rsid w:val="005C7AFF"/>
    <w:rsid w:val="005D04F9"/>
    <w:rsid w:val="005D083E"/>
    <w:rsid w:val="005D12DB"/>
    <w:rsid w:val="005D1551"/>
    <w:rsid w:val="005D1586"/>
    <w:rsid w:val="005D16A2"/>
    <w:rsid w:val="005D1992"/>
    <w:rsid w:val="005D2FB9"/>
    <w:rsid w:val="005D30C9"/>
    <w:rsid w:val="005D3C37"/>
    <w:rsid w:val="005D4538"/>
    <w:rsid w:val="005D4B06"/>
    <w:rsid w:val="005D4D6C"/>
    <w:rsid w:val="005D4DE9"/>
    <w:rsid w:val="005D52B7"/>
    <w:rsid w:val="005D5887"/>
    <w:rsid w:val="005D5B06"/>
    <w:rsid w:val="005D5F8A"/>
    <w:rsid w:val="005D6419"/>
    <w:rsid w:val="005D650F"/>
    <w:rsid w:val="005D6AB0"/>
    <w:rsid w:val="005D6C7D"/>
    <w:rsid w:val="005D7028"/>
    <w:rsid w:val="005D73F7"/>
    <w:rsid w:val="005D7E10"/>
    <w:rsid w:val="005E130D"/>
    <w:rsid w:val="005E1361"/>
    <w:rsid w:val="005E1601"/>
    <w:rsid w:val="005E35F0"/>
    <w:rsid w:val="005E36C6"/>
    <w:rsid w:val="005E37E1"/>
    <w:rsid w:val="005E42D1"/>
    <w:rsid w:val="005E4BBA"/>
    <w:rsid w:val="005E5E21"/>
    <w:rsid w:val="005E6831"/>
    <w:rsid w:val="005E6D23"/>
    <w:rsid w:val="005E6E7D"/>
    <w:rsid w:val="005E6F49"/>
    <w:rsid w:val="005E721E"/>
    <w:rsid w:val="005E7668"/>
    <w:rsid w:val="005E7729"/>
    <w:rsid w:val="005E7A26"/>
    <w:rsid w:val="005E7AEA"/>
    <w:rsid w:val="005E7E0F"/>
    <w:rsid w:val="005F06F1"/>
    <w:rsid w:val="005F1074"/>
    <w:rsid w:val="005F141C"/>
    <w:rsid w:val="005F1855"/>
    <w:rsid w:val="005F1AE4"/>
    <w:rsid w:val="005F1C13"/>
    <w:rsid w:val="005F23F7"/>
    <w:rsid w:val="005F2A53"/>
    <w:rsid w:val="005F2D15"/>
    <w:rsid w:val="005F3199"/>
    <w:rsid w:val="005F33E9"/>
    <w:rsid w:val="005F3F3E"/>
    <w:rsid w:val="005F42E7"/>
    <w:rsid w:val="005F51C4"/>
    <w:rsid w:val="005F53CC"/>
    <w:rsid w:val="005F565A"/>
    <w:rsid w:val="005F5C11"/>
    <w:rsid w:val="005F62AA"/>
    <w:rsid w:val="005F6404"/>
    <w:rsid w:val="005F6C20"/>
    <w:rsid w:val="005F7609"/>
    <w:rsid w:val="005F7E6B"/>
    <w:rsid w:val="005F7F0A"/>
    <w:rsid w:val="00601B1A"/>
    <w:rsid w:val="00601E3A"/>
    <w:rsid w:val="006033C4"/>
    <w:rsid w:val="00603564"/>
    <w:rsid w:val="0060398F"/>
    <w:rsid w:val="00604815"/>
    <w:rsid w:val="0060533A"/>
    <w:rsid w:val="00606A98"/>
    <w:rsid w:val="00606CD4"/>
    <w:rsid w:val="00607A63"/>
    <w:rsid w:val="00607BDA"/>
    <w:rsid w:val="00607D12"/>
    <w:rsid w:val="00607DD7"/>
    <w:rsid w:val="006109A9"/>
    <w:rsid w:val="00610D7C"/>
    <w:rsid w:val="006117BF"/>
    <w:rsid w:val="0061186C"/>
    <w:rsid w:val="00611C57"/>
    <w:rsid w:val="00611C83"/>
    <w:rsid w:val="00611F00"/>
    <w:rsid w:val="00612395"/>
    <w:rsid w:val="006128FD"/>
    <w:rsid w:val="00613B4C"/>
    <w:rsid w:val="00615B50"/>
    <w:rsid w:val="00615BB5"/>
    <w:rsid w:val="00615CB6"/>
    <w:rsid w:val="00615E3E"/>
    <w:rsid w:val="00616ACF"/>
    <w:rsid w:val="00616CDC"/>
    <w:rsid w:val="00616F14"/>
    <w:rsid w:val="00616F99"/>
    <w:rsid w:val="00617C76"/>
    <w:rsid w:val="00617CC0"/>
    <w:rsid w:val="00617DB5"/>
    <w:rsid w:val="006203DA"/>
    <w:rsid w:val="006215E2"/>
    <w:rsid w:val="006215E3"/>
    <w:rsid w:val="00621628"/>
    <w:rsid w:val="006216B2"/>
    <w:rsid w:val="00621C52"/>
    <w:rsid w:val="00622612"/>
    <w:rsid w:val="006228FB"/>
    <w:rsid w:val="00622DF4"/>
    <w:rsid w:val="0062356A"/>
    <w:rsid w:val="0062386A"/>
    <w:rsid w:val="00623879"/>
    <w:rsid w:val="006238D4"/>
    <w:rsid w:val="0062391C"/>
    <w:rsid w:val="006241FB"/>
    <w:rsid w:val="00625200"/>
    <w:rsid w:val="006252C1"/>
    <w:rsid w:val="00625A16"/>
    <w:rsid w:val="00626374"/>
    <w:rsid w:val="00626421"/>
    <w:rsid w:val="006265FE"/>
    <w:rsid w:val="00626DB4"/>
    <w:rsid w:val="00626E4E"/>
    <w:rsid w:val="006275C4"/>
    <w:rsid w:val="0062771E"/>
    <w:rsid w:val="00627D4E"/>
    <w:rsid w:val="00627EA4"/>
    <w:rsid w:val="006306F1"/>
    <w:rsid w:val="006307FF"/>
    <w:rsid w:val="0063115F"/>
    <w:rsid w:val="006312AA"/>
    <w:rsid w:val="00631432"/>
    <w:rsid w:val="00631E83"/>
    <w:rsid w:val="006324CC"/>
    <w:rsid w:val="006334B6"/>
    <w:rsid w:val="006334F5"/>
    <w:rsid w:val="00635909"/>
    <w:rsid w:val="0063623E"/>
    <w:rsid w:val="0063643D"/>
    <w:rsid w:val="00636887"/>
    <w:rsid w:val="00636F23"/>
    <w:rsid w:val="006373C9"/>
    <w:rsid w:val="00637BA5"/>
    <w:rsid w:val="00637D38"/>
    <w:rsid w:val="006400DF"/>
    <w:rsid w:val="006412A6"/>
    <w:rsid w:val="006427A8"/>
    <w:rsid w:val="00643E00"/>
    <w:rsid w:val="00644ACE"/>
    <w:rsid w:val="00644F3D"/>
    <w:rsid w:val="00645182"/>
    <w:rsid w:val="0064610E"/>
    <w:rsid w:val="006465D9"/>
    <w:rsid w:val="00646C94"/>
    <w:rsid w:val="00647745"/>
    <w:rsid w:val="00647A13"/>
    <w:rsid w:val="00647FD7"/>
    <w:rsid w:val="00652B71"/>
    <w:rsid w:val="00652D04"/>
    <w:rsid w:val="00652F51"/>
    <w:rsid w:val="0065462A"/>
    <w:rsid w:val="00654AA4"/>
    <w:rsid w:val="00654D1B"/>
    <w:rsid w:val="00654F89"/>
    <w:rsid w:val="00655233"/>
    <w:rsid w:val="0065546E"/>
    <w:rsid w:val="006555BE"/>
    <w:rsid w:val="006556B2"/>
    <w:rsid w:val="006559B2"/>
    <w:rsid w:val="00655E38"/>
    <w:rsid w:val="00655ECF"/>
    <w:rsid w:val="00655F0B"/>
    <w:rsid w:val="00656109"/>
    <w:rsid w:val="00656BF9"/>
    <w:rsid w:val="00656DAE"/>
    <w:rsid w:val="006574C5"/>
    <w:rsid w:val="0066030E"/>
    <w:rsid w:val="00660AE3"/>
    <w:rsid w:val="00660D19"/>
    <w:rsid w:val="00662B77"/>
    <w:rsid w:val="00662C65"/>
    <w:rsid w:val="00663892"/>
    <w:rsid w:val="00664B07"/>
    <w:rsid w:val="00665073"/>
    <w:rsid w:val="00665BEE"/>
    <w:rsid w:val="006672F9"/>
    <w:rsid w:val="00667424"/>
    <w:rsid w:val="006674E3"/>
    <w:rsid w:val="006700F8"/>
    <w:rsid w:val="0067163F"/>
    <w:rsid w:val="00671F82"/>
    <w:rsid w:val="00672123"/>
    <w:rsid w:val="00672206"/>
    <w:rsid w:val="00673D7D"/>
    <w:rsid w:val="0067410D"/>
    <w:rsid w:val="0067450C"/>
    <w:rsid w:val="00675034"/>
    <w:rsid w:val="0067596F"/>
    <w:rsid w:val="00675EDE"/>
    <w:rsid w:val="00676FD4"/>
    <w:rsid w:val="00677230"/>
    <w:rsid w:val="006774DC"/>
    <w:rsid w:val="0067781D"/>
    <w:rsid w:val="00677A6E"/>
    <w:rsid w:val="00677F9D"/>
    <w:rsid w:val="0068018A"/>
    <w:rsid w:val="00680818"/>
    <w:rsid w:val="006816E9"/>
    <w:rsid w:val="00681755"/>
    <w:rsid w:val="00681AB1"/>
    <w:rsid w:val="00681D0E"/>
    <w:rsid w:val="0068264E"/>
    <w:rsid w:val="00683762"/>
    <w:rsid w:val="00683CB5"/>
    <w:rsid w:val="0068574D"/>
    <w:rsid w:val="00687437"/>
    <w:rsid w:val="006874A4"/>
    <w:rsid w:val="006874FD"/>
    <w:rsid w:val="0068757B"/>
    <w:rsid w:val="00687585"/>
    <w:rsid w:val="00687CDC"/>
    <w:rsid w:val="006903C6"/>
    <w:rsid w:val="00690BAA"/>
    <w:rsid w:val="00690F00"/>
    <w:rsid w:val="00691726"/>
    <w:rsid w:val="00691CAF"/>
    <w:rsid w:val="0069208F"/>
    <w:rsid w:val="006922C7"/>
    <w:rsid w:val="00692466"/>
    <w:rsid w:val="006927D8"/>
    <w:rsid w:val="00692927"/>
    <w:rsid w:val="00693A5A"/>
    <w:rsid w:val="00693E8C"/>
    <w:rsid w:val="006944F2"/>
    <w:rsid w:val="00695260"/>
    <w:rsid w:val="00695685"/>
    <w:rsid w:val="006959D8"/>
    <w:rsid w:val="00695F0D"/>
    <w:rsid w:val="00695F33"/>
    <w:rsid w:val="00696255"/>
    <w:rsid w:val="006966FA"/>
    <w:rsid w:val="00696D2D"/>
    <w:rsid w:val="00697930"/>
    <w:rsid w:val="0069798E"/>
    <w:rsid w:val="00697FBC"/>
    <w:rsid w:val="006A0B6F"/>
    <w:rsid w:val="006A14C3"/>
    <w:rsid w:val="006A20D1"/>
    <w:rsid w:val="006A2136"/>
    <w:rsid w:val="006A21F6"/>
    <w:rsid w:val="006A26FB"/>
    <w:rsid w:val="006A3819"/>
    <w:rsid w:val="006A489A"/>
    <w:rsid w:val="006A6188"/>
    <w:rsid w:val="006A6342"/>
    <w:rsid w:val="006A63FC"/>
    <w:rsid w:val="006A662B"/>
    <w:rsid w:val="006A66CE"/>
    <w:rsid w:val="006A66EF"/>
    <w:rsid w:val="006A67AF"/>
    <w:rsid w:val="006A6C94"/>
    <w:rsid w:val="006A6F30"/>
    <w:rsid w:val="006A72CD"/>
    <w:rsid w:val="006A7357"/>
    <w:rsid w:val="006A75AB"/>
    <w:rsid w:val="006A7C78"/>
    <w:rsid w:val="006A7D0D"/>
    <w:rsid w:val="006B06DC"/>
    <w:rsid w:val="006B0898"/>
    <w:rsid w:val="006B096E"/>
    <w:rsid w:val="006B0FD6"/>
    <w:rsid w:val="006B11D7"/>
    <w:rsid w:val="006B1817"/>
    <w:rsid w:val="006B2941"/>
    <w:rsid w:val="006B2E33"/>
    <w:rsid w:val="006B2EBD"/>
    <w:rsid w:val="006B335D"/>
    <w:rsid w:val="006B3E08"/>
    <w:rsid w:val="006B4008"/>
    <w:rsid w:val="006B416A"/>
    <w:rsid w:val="006B4C33"/>
    <w:rsid w:val="006B51B4"/>
    <w:rsid w:val="006B593C"/>
    <w:rsid w:val="006B6046"/>
    <w:rsid w:val="006B6F5E"/>
    <w:rsid w:val="006B75C6"/>
    <w:rsid w:val="006B7CED"/>
    <w:rsid w:val="006B7E54"/>
    <w:rsid w:val="006B7F51"/>
    <w:rsid w:val="006C0299"/>
    <w:rsid w:val="006C15FA"/>
    <w:rsid w:val="006C244B"/>
    <w:rsid w:val="006C36BF"/>
    <w:rsid w:val="006C3B75"/>
    <w:rsid w:val="006C3C92"/>
    <w:rsid w:val="006C4D62"/>
    <w:rsid w:val="006C557B"/>
    <w:rsid w:val="006C62F7"/>
    <w:rsid w:val="006C6791"/>
    <w:rsid w:val="006C71FC"/>
    <w:rsid w:val="006C7424"/>
    <w:rsid w:val="006D0585"/>
    <w:rsid w:val="006D11F9"/>
    <w:rsid w:val="006D1AF2"/>
    <w:rsid w:val="006D1D2D"/>
    <w:rsid w:val="006D2140"/>
    <w:rsid w:val="006D2662"/>
    <w:rsid w:val="006D31B5"/>
    <w:rsid w:val="006D3B1C"/>
    <w:rsid w:val="006D3F13"/>
    <w:rsid w:val="006D40CB"/>
    <w:rsid w:val="006D45AC"/>
    <w:rsid w:val="006D48A9"/>
    <w:rsid w:val="006D520A"/>
    <w:rsid w:val="006D5860"/>
    <w:rsid w:val="006D58E9"/>
    <w:rsid w:val="006D58F3"/>
    <w:rsid w:val="006D6304"/>
    <w:rsid w:val="006D691F"/>
    <w:rsid w:val="006D6A95"/>
    <w:rsid w:val="006D72EE"/>
    <w:rsid w:val="006D7590"/>
    <w:rsid w:val="006D7AA9"/>
    <w:rsid w:val="006E0030"/>
    <w:rsid w:val="006E0298"/>
    <w:rsid w:val="006E0B64"/>
    <w:rsid w:val="006E1942"/>
    <w:rsid w:val="006E20F1"/>
    <w:rsid w:val="006E296D"/>
    <w:rsid w:val="006E3CB9"/>
    <w:rsid w:val="006E430B"/>
    <w:rsid w:val="006E4486"/>
    <w:rsid w:val="006E4C24"/>
    <w:rsid w:val="006E4EF2"/>
    <w:rsid w:val="006E5138"/>
    <w:rsid w:val="006E51E9"/>
    <w:rsid w:val="006E6E22"/>
    <w:rsid w:val="006E7635"/>
    <w:rsid w:val="006F0504"/>
    <w:rsid w:val="006F0BAA"/>
    <w:rsid w:val="006F10CA"/>
    <w:rsid w:val="006F25FE"/>
    <w:rsid w:val="006F2B96"/>
    <w:rsid w:val="006F3070"/>
    <w:rsid w:val="006F3159"/>
    <w:rsid w:val="006F4192"/>
    <w:rsid w:val="006F46C6"/>
    <w:rsid w:val="006F4808"/>
    <w:rsid w:val="006F4A79"/>
    <w:rsid w:val="006F51AF"/>
    <w:rsid w:val="006F53CD"/>
    <w:rsid w:val="006F5496"/>
    <w:rsid w:val="006F5B5E"/>
    <w:rsid w:val="006F5CF6"/>
    <w:rsid w:val="006F5F15"/>
    <w:rsid w:val="006F7202"/>
    <w:rsid w:val="00700690"/>
    <w:rsid w:val="007006B5"/>
    <w:rsid w:val="00701E0C"/>
    <w:rsid w:val="00703BD1"/>
    <w:rsid w:val="00703C37"/>
    <w:rsid w:val="00703E23"/>
    <w:rsid w:val="00703E4A"/>
    <w:rsid w:val="00704041"/>
    <w:rsid w:val="0070454C"/>
    <w:rsid w:val="007048F1"/>
    <w:rsid w:val="00704A49"/>
    <w:rsid w:val="00705BAD"/>
    <w:rsid w:val="00706CAF"/>
    <w:rsid w:val="00706D40"/>
    <w:rsid w:val="00707821"/>
    <w:rsid w:val="00707942"/>
    <w:rsid w:val="007102EC"/>
    <w:rsid w:val="00711CB0"/>
    <w:rsid w:val="00711CC7"/>
    <w:rsid w:val="007122A4"/>
    <w:rsid w:val="00712322"/>
    <w:rsid w:val="0071271C"/>
    <w:rsid w:val="00712B6F"/>
    <w:rsid w:val="00713221"/>
    <w:rsid w:val="00713E44"/>
    <w:rsid w:val="007145C5"/>
    <w:rsid w:val="007157EC"/>
    <w:rsid w:val="0071633D"/>
    <w:rsid w:val="007164D8"/>
    <w:rsid w:val="00716664"/>
    <w:rsid w:val="0071667B"/>
    <w:rsid w:val="007168F4"/>
    <w:rsid w:val="0071727F"/>
    <w:rsid w:val="007205D4"/>
    <w:rsid w:val="00720C68"/>
    <w:rsid w:val="0072147B"/>
    <w:rsid w:val="00722003"/>
    <w:rsid w:val="00724D11"/>
    <w:rsid w:val="00724FE1"/>
    <w:rsid w:val="00725CFB"/>
    <w:rsid w:val="00726B2A"/>
    <w:rsid w:val="00726C27"/>
    <w:rsid w:val="00726E39"/>
    <w:rsid w:val="00726F19"/>
    <w:rsid w:val="00727AC4"/>
    <w:rsid w:val="007300B1"/>
    <w:rsid w:val="0073064C"/>
    <w:rsid w:val="0073122B"/>
    <w:rsid w:val="0073135D"/>
    <w:rsid w:val="007314EC"/>
    <w:rsid w:val="007315A2"/>
    <w:rsid w:val="007315D6"/>
    <w:rsid w:val="0073191B"/>
    <w:rsid w:val="00731CB0"/>
    <w:rsid w:val="00732275"/>
    <w:rsid w:val="007333AB"/>
    <w:rsid w:val="007333DD"/>
    <w:rsid w:val="00733693"/>
    <w:rsid w:val="00733A75"/>
    <w:rsid w:val="007354BF"/>
    <w:rsid w:val="007354FF"/>
    <w:rsid w:val="00735856"/>
    <w:rsid w:val="0073652E"/>
    <w:rsid w:val="00736B24"/>
    <w:rsid w:val="00736B2E"/>
    <w:rsid w:val="007373B5"/>
    <w:rsid w:val="00737407"/>
    <w:rsid w:val="00737D24"/>
    <w:rsid w:val="00740731"/>
    <w:rsid w:val="00741013"/>
    <w:rsid w:val="007421B1"/>
    <w:rsid w:val="0074254E"/>
    <w:rsid w:val="00742810"/>
    <w:rsid w:val="007428ED"/>
    <w:rsid w:val="00743A9B"/>
    <w:rsid w:val="00743EBA"/>
    <w:rsid w:val="00744481"/>
    <w:rsid w:val="00744D0F"/>
    <w:rsid w:val="00745D3E"/>
    <w:rsid w:val="0074601E"/>
    <w:rsid w:val="0074732E"/>
    <w:rsid w:val="00747725"/>
    <w:rsid w:val="00747877"/>
    <w:rsid w:val="00750A51"/>
    <w:rsid w:val="00750D62"/>
    <w:rsid w:val="007519CC"/>
    <w:rsid w:val="00752132"/>
    <w:rsid w:val="007526A2"/>
    <w:rsid w:val="007529F4"/>
    <w:rsid w:val="00752C7C"/>
    <w:rsid w:val="007536BE"/>
    <w:rsid w:val="007537C4"/>
    <w:rsid w:val="007540ED"/>
    <w:rsid w:val="007548DB"/>
    <w:rsid w:val="0075546E"/>
    <w:rsid w:val="00755F2C"/>
    <w:rsid w:val="00756A47"/>
    <w:rsid w:val="00756BF7"/>
    <w:rsid w:val="00756E01"/>
    <w:rsid w:val="00756E77"/>
    <w:rsid w:val="00757327"/>
    <w:rsid w:val="00757D09"/>
    <w:rsid w:val="00760842"/>
    <w:rsid w:val="007612EE"/>
    <w:rsid w:val="0076182D"/>
    <w:rsid w:val="00761AAE"/>
    <w:rsid w:val="00761E84"/>
    <w:rsid w:val="00761EA2"/>
    <w:rsid w:val="00762924"/>
    <w:rsid w:val="00762A21"/>
    <w:rsid w:val="00763816"/>
    <w:rsid w:val="007640B8"/>
    <w:rsid w:val="007641BB"/>
    <w:rsid w:val="00764E79"/>
    <w:rsid w:val="00765443"/>
    <w:rsid w:val="00765B5E"/>
    <w:rsid w:val="0076736F"/>
    <w:rsid w:val="0076782E"/>
    <w:rsid w:val="00770590"/>
    <w:rsid w:val="00771053"/>
    <w:rsid w:val="007714F2"/>
    <w:rsid w:val="0077184C"/>
    <w:rsid w:val="007723EE"/>
    <w:rsid w:val="00772BC4"/>
    <w:rsid w:val="007732B1"/>
    <w:rsid w:val="007736AB"/>
    <w:rsid w:val="00773C73"/>
    <w:rsid w:val="00773F36"/>
    <w:rsid w:val="007746EB"/>
    <w:rsid w:val="0077605C"/>
    <w:rsid w:val="00776117"/>
    <w:rsid w:val="00776214"/>
    <w:rsid w:val="00776740"/>
    <w:rsid w:val="007771DB"/>
    <w:rsid w:val="00780EE5"/>
    <w:rsid w:val="0078110E"/>
    <w:rsid w:val="00781A13"/>
    <w:rsid w:val="0078230D"/>
    <w:rsid w:val="00782847"/>
    <w:rsid w:val="0078311C"/>
    <w:rsid w:val="00785323"/>
    <w:rsid w:val="00786016"/>
    <w:rsid w:val="007873DA"/>
    <w:rsid w:val="00787A97"/>
    <w:rsid w:val="007900B7"/>
    <w:rsid w:val="00790334"/>
    <w:rsid w:val="0079039A"/>
    <w:rsid w:val="0079055F"/>
    <w:rsid w:val="0079194A"/>
    <w:rsid w:val="00791C3E"/>
    <w:rsid w:val="007922EE"/>
    <w:rsid w:val="00792617"/>
    <w:rsid w:val="00792705"/>
    <w:rsid w:val="00792ED1"/>
    <w:rsid w:val="00793F35"/>
    <w:rsid w:val="00793F96"/>
    <w:rsid w:val="00794630"/>
    <w:rsid w:val="00794988"/>
    <w:rsid w:val="007949BB"/>
    <w:rsid w:val="00797515"/>
    <w:rsid w:val="00797A16"/>
    <w:rsid w:val="007A0524"/>
    <w:rsid w:val="007A053C"/>
    <w:rsid w:val="007A1C7B"/>
    <w:rsid w:val="007A1D4E"/>
    <w:rsid w:val="007A1D68"/>
    <w:rsid w:val="007A3518"/>
    <w:rsid w:val="007A3C94"/>
    <w:rsid w:val="007A4A06"/>
    <w:rsid w:val="007A4CA4"/>
    <w:rsid w:val="007A4D6E"/>
    <w:rsid w:val="007A673C"/>
    <w:rsid w:val="007A67F2"/>
    <w:rsid w:val="007A6CC5"/>
    <w:rsid w:val="007A7192"/>
    <w:rsid w:val="007B187D"/>
    <w:rsid w:val="007B1997"/>
    <w:rsid w:val="007B1C5B"/>
    <w:rsid w:val="007B32C5"/>
    <w:rsid w:val="007B337F"/>
    <w:rsid w:val="007B351F"/>
    <w:rsid w:val="007B3AE5"/>
    <w:rsid w:val="007B501B"/>
    <w:rsid w:val="007B580B"/>
    <w:rsid w:val="007B5BD0"/>
    <w:rsid w:val="007B613C"/>
    <w:rsid w:val="007B674D"/>
    <w:rsid w:val="007B73CC"/>
    <w:rsid w:val="007B74F1"/>
    <w:rsid w:val="007B7A5E"/>
    <w:rsid w:val="007C089B"/>
    <w:rsid w:val="007C0C21"/>
    <w:rsid w:val="007C11E6"/>
    <w:rsid w:val="007C170A"/>
    <w:rsid w:val="007C17F3"/>
    <w:rsid w:val="007C1A41"/>
    <w:rsid w:val="007C2858"/>
    <w:rsid w:val="007C31D4"/>
    <w:rsid w:val="007C36E4"/>
    <w:rsid w:val="007C3881"/>
    <w:rsid w:val="007C397A"/>
    <w:rsid w:val="007C5262"/>
    <w:rsid w:val="007C6471"/>
    <w:rsid w:val="007C6617"/>
    <w:rsid w:val="007D0BF3"/>
    <w:rsid w:val="007D0D1B"/>
    <w:rsid w:val="007D1254"/>
    <w:rsid w:val="007D1277"/>
    <w:rsid w:val="007D1DE2"/>
    <w:rsid w:val="007D1F2E"/>
    <w:rsid w:val="007D1F92"/>
    <w:rsid w:val="007D2529"/>
    <w:rsid w:val="007D2772"/>
    <w:rsid w:val="007D2EFD"/>
    <w:rsid w:val="007D2F1E"/>
    <w:rsid w:val="007D3348"/>
    <w:rsid w:val="007D3B10"/>
    <w:rsid w:val="007D41E9"/>
    <w:rsid w:val="007D44D5"/>
    <w:rsid w:val="007D4831"/>
    <w:rsid w:val="007D49F3"/>
    <w:rsid w:val="007D4EB1"/>
    <w:rsid w:val="007D63C6"/>
    <w:rsid w:val="007D64DC"/>
    <w:rsid w:val="007D7ECF"/>
    <w:rsid w:val="007E0267"/>
    <w:rsid w:val="007E0950"/>
    <w:rsid w:val="007E106D"/>
    <w:rsid w:val="007E12AB"/>
    <w:rsid w:val="007E2AFF"/>
    <w:rsid w:val="007E3150"/>
    <w:rsid w:val="007E3DDA"/>
    <w:rsid w:val="007E4967"/>
    <w:rsid w:val="007E5B92"/>
    <w:rsid w:val="007E5D9B"/>
    <w:rsid w:val="007E7AD5"/>
    <w:rsid w:val="007E7B92"/>
    <w:rsid w:val="007F0149"/>
    <w:rsid w:val="007F01B5"/>
    <w:rsid w:val="007F053E"/>
    <w:rsid w:val="007F08AD"/>
    <w:rsid w:val="007F1DE0"/>
    <w:rsid w:val="007F1F1A"/>
    <w:rsid w:val="007F22FB"/>
    <w:rsid w:val="007F2352"/>
    <w:rsid w:val="007F244D"/>
    <w:rsid w:val="007F2679"/>
    <w:rsid w:val="007F4483"/>
    <w:rsid w:val="007F4A1F"/>
    <w:rsid w:val="007F4CCB"/>
    <w:rsid w:val="007F4DAF"/>
    <w:rsid w:val="007F4F18"/>
    <w:rsid w:val="007F574A"/>
    <w:rsid w:val="007F63C9"/>
    <w:rsid w:val="007F676D"/>
    <w:rsid w:val="007F6BE8"/>
    <w:rsid w:val="007F6CD2"/>
    <w:rsid w:val="007F6F9F"/>
    <w:rsid w:val="007F70EA"/>
    <w:rsid w:val="007F7AC2"/>
    <w:rsid w:val="00800C75"/>
    <w:rsid w:val="00801566"/>
    <w:rsid w:val="00801D8E"/>
    <w:rsid w:val="00802684"/>
    <w:rsid w:val="00802A05"/>
    <w:rsid w:val="00803746"/>
    <w:rsid w:val="00803954"/>
    <w:rsid w:val="00803B37"/>
    <w:rsid w:val="00804006"/>
    <w:rsid w:val="008047DC"/>
    <w:rsid w:val="00805409"/>
    <w:rsid w:val="00806144"/>
    <w:rsid w:val="0080624D"/>
    <w:rsid w:val="00806A94"/>
    <w:rsid w:val="00810020"/>
    <w:rsid w:val="00810AF5"/>
    <w:rsid w:val="00810C12"/>
    <w:rsid w:val="00811407"/>
    <w:rsid w:val="0081265E"/>
    <w:rsid w:val="00812732"/>
    <w:rsid w:val="00812776"/>
    <w:rsid w:val="00812A6C"/>
    <w:rsid w:val="008132E7"/>
    <w:rsid w:val="008135E4"/>
    <w:rsid w:val="008137D7"/>
    <w:rsid w:val="00813E3B"/>
    <w:rsid w:val="00814091"/>
    <w:rsid w:val="0081452B"/>
    <w:rsid w:val="00814CC1"/>
    <w:rsid w:val="008152AA"/>
    <w:rsid w:val="00815DE2"/>
    <w:rsid w:val="008160C0"/>
    <w:rsid w:val="00816453"/>
    <w:rsid w:val="00816B5E"/>
    <w:rsid w:val="0081764B"/>
    <w:rsid w:val="00820AB6"/>
    <w:rsid w:val="00820AD9"/>
    <w:rsid w:val="00820B1A"/>
    <w:rsid w:val="00820E04"/>
    <w:rsid w:val="00821978"/>
    <w:rsid w:val="00821E0C"/>
    <w:rsid w:val="00821F98"/>
    <w:rsid w:val="00822047"/>
    <w:rsid w:val="008225CD"/>
    <w:rsid w:val="0082344D"/>
    <w:rsid w:val="0082437D"/>
    <w:rsid w:val="00824B29"/>
    <w:rsid w:val="00824E13"/>
    <w:rsid w:val="00826ED9"/>
    <w:rsid w:val="008273FC"/>
    <w:rsid w:val="00827CAD"/>
    <w:rsid w:val="00830454"/>
    <w:rsid w:val="0083073B"/>
    <w:rsid w:val="008308AC"/>
    <w:rsid w:val="00830E36"/>
    <w:rsid w:val="008315C4"/>
    <w:rsid w:val="00831A20"/>
    <w:rsid w:val="00831D86"/>
    <w:rsid w:val="008321EC"/>
    <w:rsid w:val="008338A4"/>
    <w:rsid w:val="00833ADE"/>
    <w:rsid w:val="0083429D"/>
    <w:rsid w:val="00834F33"/>
    <w:rsid w:val="008373D4"/>
    <w:rsid w:val="008378FD"/>
    <w:rsid w:val="00841551"/>
    <w:rsid w:val="00841B86"/>
    <w:rsid w:val="008426F9"/>
    <w:rsid w:val="00842D2C"/>
    <w:rsid w:val="008434D0"/>
    <w:rsid w:val="0084375D"/>
    <w:rsid w:val="00843B74"/>
    <w:rsid w:val="008449BD"/>
    <w:rsid w:val="00844D8C"/>
    <w:rsid w:val="00844DB7"/>
    <w:rsid w:val="00844E21"/>
    <w:rsid w:val="00844E58"/>
    <w:rsid w:val="008451C7"/>
    <w:rsid w:val="00845866"/>
    <w:rsid w:val="00846749"/>
    <w:rsid w:val="00846C7F"/>
    <w:rsid w:val="008479EA"/>
    <w:rsid w:val="008512FD"/>
    <w:rsid w:val="008515DF"/>
    <w:rsid w:val="00851D28"/>
    <w:rsid w:val="00854298"/>
    <w:rsid w:val="00854669"/>
    <w:rsid w:val="00854811"/>
    <w:rsid w:val="00855789"/>
    <w:rsid w:val="00856034"/>
    <w:rsid w:val="00856529"/>
    <w:rsid w:val="00856FFA"/>
    <w:rsid w:val="00857E04"/>
    <w:rsid w:val="00860458"/>
    <w:rsid w:val="00860883"/>
    <w:rsid w:val="008611F7"/>
    <w:rsid w:val="0086174C"/>
    <w:rsid w:val="00862995"/>
    <w:rsid w:val="00862D5A"/>
    <w:rsid w:val="00862DD3"/>
    <w:rsid w:val="00863EDA"/>
    <w:rsid w:val="008642B7"/>
    <w:rsid w:val="008654D0"/>
    <w:rsid w:val="0086573B"/>
    <w:rsid w:val="00866C40"/>
    <w:rsid w:val="008677BF"/>
    <w:rsid w:val="00867F3D"/>
    <w:rsid w:val="00870927"/>
    <w:rsid w:val="00870E3E"/>
    <w:rsid w:val="00870EA3"/>
    <w:rsid w:val="00871CC8"/>
    <w:rsid w:val="00871E39"/>
    <w:rsid w:val="00872CA1"/>
    <w:rsid w:val="00873DBB"/>
    <w:rsid w:val="008740FA"/>
    <w:rsid w:val="008744E5"/>
    <w:rsid w:val="008755F7"/>
    <w:rsid w:val="00875948"/>
    <w:rsid w:val="00875DC3"/>
    <w:rsid w:val="008761ED"/>
    <w:rsid w:val="008762DE"/>
    <w:rsid w:val="00876E72"/>
    <w:rsid w:val="00876FF9"/>
    <w:rsid w:val="00877005"/>
    <w:rsid w:val="00877552"/>
    <w:rsid w:val="00877560"/>
    <w:rsid w:val="00877BAD"/>
    <w:rsid w:val="008808F6"/>
    <w:rsid w:val="00880DE9"/>
    <w:rsid w:val="00881250"/>
    <w:rsid w:val="008813F8"/>
    <w:rsid w:val="0088176D"/>
    <w:rsid w:val="008818F1"/>
    <w:rsid w:val="00881A38"/>
    <w:rsid w:val="0088202B"/>
    <w:rsid w:val="00882469"/>
    <w:rsid w:val="00882BD0"/>
    <w:rsid w:val="00882EEB"/>
    <w:rsid w:val="00882F3A"/>
    <w:rsid w:val="00883334"/>
    <w:rsid w:val="008834F2"/>
    <w:rsid w:val="008834FD"/>
    <w:rsid w:val="00884F07"/>
    <w:rsid w:val="008855F4"/>
    <w:rsid w:val="00885626"/>
    <w:rsid w:val="00885813"/>
    <w:rsid w:val="0088591F"/>
    <w:rsid w:val="00886066"/>
    <w:rsid w:val="00886579"/>
    <w:rsid w:val="00890621"/>
    <w:rsid w:val="00890A63"/>
    <w:rsid w:val="0089162D"/>
    <w:rsid w:val="00891657"/>
    <w:rsid w:val="00891AD4"/>
    <w:rsid w:val="00891E19"/>
    <w:rsid w:val="00891F7D"/>
    <w:rsid w:val="00892A1D"/>
    <w:rsid w:val="00892B32"/>
    <w:rsid w:val="00893054"/>
    <w:rsid w:val="008930FA"/>
    <w:rsid w:val="008946F9"/>
    <w:rsid w:val="00894C99"/>
    <w:rsid w:val="00895377"/>
    <w:rsid w:val="00895D81"/>
    <w:rsid w:val="00896610"/>
    <w:rsid w:val="008968E4"/>
    <w:rsid w:val="008975DB"/>
    <w:rsid w:val="008977F9"/>
    <w:rsid w:val="008A04EE"/>
    <w:rsid w:val="008A2266"/>
    <w:rsid w:val="008A2507"/>
    <w:rsid w:val="008A2733"/>
    <w:rsid w:val="008A46F3"/>
    <w:rsid w:val="008A4977"/>
    <w:rsid w:val="008A4A26"/>
    <w:rsid w:val="008A4B08"/>
    <w:rsid w:val="008A50E4"/>
    <w:rsid w:val="008A560D"/>
    <w:rsid w:val="008A5C11"/>
    <w:rsid w:val="008A6647"/>
    <w:rsid w:val="008A78C6"/>
    <w:rsid w:val="008B0C86"/>
    <w:rsid w:val="008B1C82"/>
    <w:rsid w:val="008B1EFC"/>
    <w:rsid w:val="008B2308"/>
    <w:rsid w:val="008B275F"/>
    <w:rsid w:val="008B3282"/>
    <w:rsid w:val="008B34CF"/>
    <w:rsid w:val="008B3950"/>
    <w:rsid w:val="008B3C33"/>
    <w:rsid w:val="008B3CA9"/>
    <w:rsid w:val="008B3DF4"/>
    <w:rsid w:val="008B3FD9"/>
    <w:rsid w:val="008B4434"/>
    <w:rsid w:val="008B45E8"/>
    <w:rsid w:val="008B46CF"/>
    <w:rsid w:val="008B491D"/>
    <w:rsid w:val="008B4AA4"/>
    <w:rsid w:val="008B4BF4"/>
    <w:rsid w:val="008B547C"/>
    <w:rsid w:val="008B5C71"/>
    <w:rsid w:val="008B5D86"/>
    <w:rsid w:val="008B60C2"/>
    <w:rsid w:val="008B64BB"/>
    <w:rsid w:val="008B77AC"/>
    <w:rsid w:val="008B7BA9"/>
    <w:rsid w:val="008C00D6"/>
    <w:rsid w:val="008C0F6D"/>
    <w:rsid w:val="008C2650"/>
    <w:rsid w:val="008C2FC6"/>
    <w:rsid w:val="008C32BD"/>
    <w:rsid w:val="008C3302"/>
    <w:rsid w:val="008C33C2"/>
    <w:rsid w:val="008C399E"/>
    <w:rsid w:val="008C40CE"/>
    <w:rsid w:val="008C4D63"/>
    <w:rsid w:val="008C5349"/>
    <w:rsid w:val="008C5954"/>
    <w:rsid w:val="008C5B5C"/>
    <w:rsid w:val="008C5DBB"/>
    <w:rsid w:val="008C5FD4"/>
    <w:rsid w:val="008C6753"/>
    <w:rsid w:val="008D0D76"/>
    <w:rsid w:val="008D0FEA"/>
    <w:rsid w:val="008D1AC4"/>
    <w:rsid w:val="008D311C"/>
    <w:rsid w:val="008D3699"/>
    <w:rsid w:val="008D3A67"/>
    <w:rsid w:val="008D471C"/>
    <w:rsid w:val="008D4AA0"/>
    <w:rsid w:val="008D530A"/>
    <w:rsid w:val="008D55A5"/>
    <w:rsid w:val="008D6789"/>
    <w:rsid w:val="008D7842"/>
    <w:rsid w:val="008D7CB6"/>
    <w:rsid w:val="008E00C0"/>
    <w:rsid w:val="008E0114"/>
    <w:rsid w:val="008E0655"/>
    <w:rsid w:val="008E070E"/>
    <w:rsid w:val="008E0A0E"/>
    <w:rsid w:val="008E0AA9"/>
    <w:rsid w:val="008E0CE4"/>
    <w:rsid w:val="008E0E00"/>
    <w:rsid w:val="008E2383"/>
    <w:rsid w:val="008E2773"/>
    <w:rsid w:val="008E2815"/>
    <w:rsid w:val="008E3466"/>
    <w:rsid w:val="008E36D6"/>
    <w:rsid w:val="008E3BC3"/>
    <w:rsid w:val="008E3FC7"/>
    <w:rsid w:val="008E4AA6"/>
    <w:rsid w:val="008E4D71"/>
    <w:rsid w:val="008E4DF8"/>
    <w:rsid w:val="008E4F68"/>
    <w:rsid w:val="008E514A"/>
    <w:rsid w:val="008E6767"/>
    <w:rsid w:val="008E6860"/>
    <w:rsid w:val="008E7B58"/>
    <w:rsid w:val="008E7FFD"/>
    <w:rsid w:val="008F0DC9"/>
    <w:rsid w:val="008F1063"/>
    <w:rsid w:val="008F1E1D"/>
    <w:rsid w:val="008F25AB"/>
    <w:rsid w:val="008F25F0"/>
    <w:rsid w:val="008F2C89"/>
    <w:rsid w:val="008F36DC"/>
    <w:rsid w:val="008F3784"/>
    <w:rsid w:val="008F3E3C"/>
    <w:rsid w:val="008F45E6"/>
    <w:rsid w:val="008F5A0E"/>
    <w:rsid w:val="008F5F0E"/>
    <w:rsid w:val="008F6678"/>
    <w:rsid w:val="008F7378"/>
    <w:rsid w:val="008F7853"/>
    <w:rsid w:val="00900512"/>
    <w:rsid w:val="00900ACA"/>
    <w:rsid w:val="00901CDC"/>
    <w:rsid w:val="009025F6"/>
    <w:rsid w:val="00902D58"/>
    <w:rsid w:val="009035D3"/>
    <w:rsid w:val="0090508C"/>
    <w:rsid w:val="0090572D"/>
    <w:rsid w:val="00905E10"/>
    <w:rsid w:val="00905FF3"/>
    <w:rsid w:val="00906E80"/>
    <w:rsid w:val="009072DC"/>
    <w:rsid w:val="00907E25"/>
    <w:rsid w:val="00910D41"/>
    <w:rsid w:val="0091188B"/>
    <w:rsid w:val="009123D9"/>
    <w:rsid w:val="00912595"/>
    <w:rsid w:val="00912DFA"/>
    <w:rsid w:val="0091302F"/>
    <w:rsid w:val="009138C5"/>
    <w:rsid w:val="00913A46"/>
    <w:rsid w:val="009144F9"/>
    <w:rsid w:val="00914A00"/>
    <w:rsid w:val="00914D75"/>
    <w:rsid w:val="00914EFB"/>
    <w:rsid w:val="00915C63"/>
    <w:rsid w:val="00915EA0"/>
    <w:rsid w:val="00916947"/>
    <w:rsid w:val="00916AA7"/>
    <w:rsid w:val="00916CF2"/>
    <w:rsid w:val="00917228"/>
    <w:rsid w:val="00917325"/>
    <w:rsid w:val="00917A71"/>
    <w:rsid w:val="00920B9A"/>
    <w:rsid w:val="00921476"/>
    <w:rsid w:val="00921927"/>
    <w:rsid w:val="0092288C"/>
    <w:rsid w:val="00922E2D"/>
    <w:rsid w:val="00923305"/>
    <w:rsid w:val="00923621"/>
    <w:rsid w:val="00923B95"/>
    <w:rsid w:val="0092482C"/>
    <w:rsid w:val="0092486B"/>
    <w:rsid w:val="00924E1F"/>
    <w:rsid w:val="00925047"/>
    <w:rsid w:val="00925489"/>
    <w:rsid w:val="009264EE"/>
    <w:rsid w:val="00926857"/>
    <w:rsid w:val="009268D5"/>
    <w:rsid w:val="009269D7"/>
    <w:rsid w:val="00927133"/>
    <w:rsid w:val="00927454"/>
    <w:rsid w:val="00927E96"/>
    <w:rsid w:val="0093082F"/>
    <w:rsid w:val="00931CF2"/>
    <w:rsid w:val="0093236F"/>
    <w:rsid w:val="00932EAE"/>
    <w:rsid w:val="0093382C"/>
    <w:rsid w:val="00933EF9"/>
    <w:rsid w:val="009351FE"/>
    <w:rsid w:val="009359EB"/>
    <w:rsid w:val="009365CF"/>
    <w:rsid w:val="009367D4"/>
    <w:rsid w:val="00936AE8"/>
    <w:rsid w:val="00936BEA"/>
    <w:rsid w:val="009378A4"/>
    <w:rsid w:val="009408BC"/>
    <w:rsid w:val="00940B0B"/>
    <w:rsid w:val="00940C09"/>
    <w:rsid w:val="00940CF6"/>
    <w:rsid w:val="00940F0B"/>
    <w:rsid w:val="009411CE"/>
    <w:rsid w:val="009412D2"/>
    <w:rsid w:val="00941514"/>
    <w:rsid w:val="00942824"/>
    <w:rsid w:val="009436AF"/>
    <w:rsid w:val="00944265"/>
    <w:rsid w:val="00944749"/>
    <w:rsid w:val="00945848"/>
    <w:rsid w:val="00945C3B"/>
    <w:rsid w:val="00945DDA"/>
    <w:rsid w:val="00947086"/>
    <w:rsid w:val="0095021D"/>
    <w:rsid w:val="00951151"/>
    <w:rsid w:val="009517D8"/>
    <w:rsid w:val="00951DD4"/>
    <w:rsid w:val="00952284"/>
    <w:rsid w:val="00952390"/>
    <w:rsid w:val="00954AF3"/>
    <w:rsid w:val="00954E72"/>
    <w:rsid w:val="00955E6E"/>
    <w:rsid w:val="00956C9A"/>
    <w:rsid w:val="00956FFA"/>
    <w:rsid w:val="00957510"/>
    <w:rsid w:val="009578AD"/>
    <w:rsid w:val="00957F27"/>
    <w:rsid w:val="00960EA8"/>
    <w:rsid w:val="00961AA6"/>
    <w:rsid w:val="00961BEE"/>
    <w:rsid w:val="00961D93"/>
    <w:rsid w:val="009622A6"/>
    <w:rsid w:val="00962434"/>
    <w:rsid w:val="00962BD7"/>
    <w:rsid w:val="00962FC9"/>
    <w:rsid w:val="00964AE7"/>
    <w:rsid w:val="00964F0C"/>
    <w:rsid w:val="009657E5"/>
    <w:rsid w:val="0096585D"/>
    <w:rsid w:val="00965BE9"/>
    <w:rsid w:val="009660CB"/>
    <w:rsid w:val="00966571"/>
    <w:rsid w:val="00966B72"/>
    <w:rsid w:val="00967095"/>
    <w:rsid w:val="009702E4"/>
    <w:rsid w:val="00970630"/>
    <w:rsid w:val="00970935"/>
    <w:rsid w:val="00970BA0"/>
    <w:rsid w:val="00971832"/>
    <w:rsid w:val="00971B37"/>
    <w:rsid w:val="00972CBF"/>
    <w:rsid w:val="00973266"/>
    <w:rsid w:val="009732D3"/>
    <w:rsid w:val="0097331D"/>
    <w:rsid w:val="00973341"/>
    <w:rsid w:val="0097357F"/>
    <w:rsid w:val="0097379E"/>
    <w:rsid w:val="00973C73"/>
    <w:rsid w:val="00973F52"/>
    <w:rsid w:val="00974549"/>
    <w:rsid w:val="00974FF3"/>
    <w:rsid w:val="00975CD2"/>
    <w:rsid w:val="00977680"/>
    <w:rsid w:val="00980355"/>
    <w:rsid w:val="00980559"/>
    <w:rsid w:val="00981177"/>
    <w:rsid w:val="00981A2E"/>
    <w:rsid w:val="00983767"/>
    <w:rsid w:val="00983DB9"/>
    <w:rsid w:val="00984185"/>
    <w:rsid w:val="00985538"/>
    <w:rsid w:val="00985B1C"/>
    <w:rsid w:val="00985E08"/>
    <w:rsid w:val="009869CD"/>
    <w:rsid w:val="00986A23"/>
    <w:rsid w:val="00987311"/>
    <w:rsid w:val="0098747C"/>
    <w:rsid w:val="00987C6B"/>
    <w:rsid w:val="0099095E"/>
    <w:rsid w:val="00991061"/>
    <w:rsid w:val="0099113B"/>
    <w:rsid w:val="00991167"/>
    <w:rsid w:val="00991349"/>
    <w:rsid w:val="009913F2"/>
    <w:rsid w:val="009917FD"/>
    <w:rsid w:val="00991926"/>
    <w:rsid w:val="00992900"/>
    <w:rsid w:val="00992A9C"/>
    <w:rsid w:val="00992C31"/>
    <w:rsid w:val="00992E3B"/>
    <w:rsid w:val="00992FE4"/>
    <w:rsid w:val="009933FF"/>
    <w:rsid w:val="00994B73"/>
    <w:rsid w:val="009953B5"/>
    <w:rsid w:val="009957CB"/>
    <w:rsid w:val="00995A1B"/>
    <w:rsid w:val="0099648D"/>
    <w:rsid w:val="00996D6E"/>
    <w:rsid w:val="00997A83"/>
    <w:rsid w:val="00997E95"/>
    <w:rsid w:val="009A07D9"/>
    <w:rsid w:val="009A11DC"/>
    <w:rsid w:val="009A1384"/>
    <w:rsid w:val="009A1961"/>
    <w:rsid w:val="009A1A26"/>
    <w:rsid w:val="009A23A1"/>
    <w:rsid w:val="009A2811"/>
    <w:rsid w:val="009A28BB"/>
    <w:rsid w:val="009A2D34"/>
    <w:rsid w:val="009A2E4E"/>
    <w:rsid w:val="009A3628"/>
    <w:rsid w:val="009A3A13"/>
    <w:rsid w:val="009A45D4"/>
    <w:rsid w:val="009A4740"/>
    <w:rsid w:val="009A484C"/>
    <w:rsid w:val="009A4A43"/>
    <w:rsid w:val="009A549F"/>
    <w:rsid w:val="009A5757"/>
    <w:rsid w:val="009A5C69"/>
    <w:rsid w:val="009A6834"/>
    <w:rsid w:val="009A76C8"/>
    <w:rsid w:val="009A7B63"/>
    <w:rsid w:val="009B0F56"/>
    <w:rsid w:val="009B0F6D"/>
    <w:rsid w:val="009B124D"/>
    <w:rsid w:val="009B18C6"/>
    <w:rsid w:val="009B288D"/>
    <w:rsid w:val="009B2A26"/>
    <w:rsid w:val="009B2CA7"/>
    <w:rsid w:val="009B2DA6"/>
    <w:rsid w:val="009B32CD"/>
    <w:rsid w:val="009B408E"/>
    <w:rsid w:val="009B4378"/>
    <w:rsid w:val="009B46D9"/>
    <w:rsid w:val="009B5090"/>
    <w:rsid w:val="009B560A"/>
    <w:rsid w:val="009C0784"/>
    <w:rsid w:val="009C09A7"/>
    <w:rsid w:val="009C4E73"/>
    <w:rsid w:val="009C53AB"/>
    <w:rsid w:val="009C57A3"/>
    <w:rsid w:val="009C5962"/>
    <w:rsid w:val="009C5AC0"/>
    <w:rsid w:val="009C6FA2"/>
    <w:rsid w:val="009C734E"/>
    <w:rsid w:val="009C7FF5"/>
    <w:rsid w:val="009D0237"/>
    <w:rsid w:val="009D028C"/>
    <w:rsid w:val="009D18CC"/>
    <w:rsid w:val="009D273E"/>
    <w:rsid w:val="009D37F2"/>
    <w:rsid w:val="009D3ECF"/>
    <w:rsid w:val="009D486F"/>
    <w:rsid w:val="009D4E43"/>
    <w:rsid w:val="009D6719"/>
    <w:rsid w:val="009D68DF"/>
    <w:rsid w:val="009D7397"/>
    <w:rsid w:val="009D7681"/>
    <w:rsid w:val="009E0287"/>
    <w:rsid w:val="009E0D6F"/>
    <w:rsid w:val="009E0F7C"/>
    <w:rsid w:val="009E218B"/>
    <w:rsid w:val="009E2FD4"/>
    <w:rsid w:val="009E30E1"/>
    <w:rsid w:val="009E3132"/>
    <w:rsid w:val="009E543D"/>
    <w:rsid w:val="009E54B7"/>
    <w:rsid w:val="009E5735"/>
    <w:rsid w:val="009E603C"/>
    <w:rsid w:val="009E7520"/>
    <w:rsid w:val="009E77DA"/>
    <w:rsid w:val="009E7D1E"/>
    <w:rsid w:val="009F0430"/>
    <w:rsid w:val="009F128C"/>
    <w:rsid w:val="009F26A0"/>
    <w:rsid w:val="009F2C2C"/>
    <w:rsid w:val="009F30D4"/>
    <w:rsid w:val="009F36EF"/>
    <w:rsid w:val="009F3F54"/>
    <w:rsid w:val="009F4D81"/>
    <w:rsid w:val="009F4FC0"/>
    <w:rsid w:val="009F5264"/>
    <w:rsid w:val="009F5368"/>
    <w:rsid w:val="009F540F"/>
    <w:rsid w:val="009F5494"/>
    <w:rsid w:val="009F5CFF"/>
    <w:rsid w:val="009F5F9C"/>
    <w:rsid w:val="009F68CA"/>
    <w:rsid w:val="009F6EED"/>
    <w:rsid w:val="009F7D6E"/>
    <w:rsid w:val="00A00086"/>
    <w:rsid w:val="00A000BB"/>
    <w:rsid w:val="00A0013E"/>
    <w:rsid w:val="00A00309"/>
    <w:rsid w:val="00A00B2E"/>
    <w:rsid w:val="00A00D8B"/>
    <w:rsid w:val="00A01200"/>
    <w:rsid w:val="00A020B5"/>
    <w:rsid w:val="00A022E5"/>
    <w:rsid w:val="00A03164"/>
    <w:rsid w:val="00A03F4E"/>
    <w:rsid w:val="00A044BE"/>
    <w:rsid w:val="00A0525D"/>
    <w:rsid w:val="00A05910"/>
    <w:rsid w:val="00A059CC"/>
    <w:rsid w:val="00A05F01"/>
    <w:rsid w:val="00A06264"/>
    <w:rsid w:val="00A068B3"/>
    <w:rsid w:val="00A06A69"/>
    <w:rsid w:val="00A073A8"/>
    <w:rsid w:val="00A073EC"/>
    <w:rsid w:val="00A0753C"/>
    <w:rsid w:val="00A100D9"/>
    <w:rsid w:val="00A109C9"/>
    <w:rsid w:val="00A11553"/>
    <w:rsid w:val="00A1176C"/>
    <w:rsid w:val="00A1440B"/>
    <w:rsid w:val="00A16246"/>
    <w:rsid w:val="00A2134D"/>
    <w:rsid w:val="00A2147B"/>
    <w:rsid w:val="00A21674"/>
    <w:rsid w:val="00A21894"/>
    <w:rsid w:val="00A220BD"/>
    <w:rsid w:val="00A22423"/>
    <w:rsid w:val="00A23288"/>
    <w:rsid w:val="00A234EF"/>
    <w:rsid w:val="00A25303"/>
    <w:rsid w:val="00A270AD"/>
    <w:rsid w:val="00A274C5"/>
    <w:rsid w:val="00A274DD"/>
    <w:rsid w:val="00A2780A"/>
    <w:rsid w:val="00A278C2"/>
    <w:rsid w:val="00A27F07"/>
    <w:rsid w:val="00A310FA"/>
    <w:rsid w:val="00A31BEF"/>
    <w:rsid w:val="00A32D76"/>
    <w:rsid w:val="00A33365"/>
    <w:rsid w:val="00A3358C"/>
    <w:rsid w:val="00A33B6A"/>
    <w:rsid w:val="00A33C02"/>
    <w:rsid w:val="00A3492A"/>
    <w:rsid w:val="00A35067"/>
    <w:rsid w:val="00A350BA"/>
    <w:rsid w:val="00A35C72"/>
    <w:rsid w:val="00A35DA1"/>
    <w:rsid w:val="00A36513"/>
    <w:rsid w:val="00A3793B"/>
    <w:rsid w:val="00A4033D"/>
    <w:rsid w:val="00A41D22"/>
    <w:rsid w:val="00A424E4"/>
    <w:rsid w:val="00A42D68"/>
    <w:rsid w:val="00A42FBF"/>
    <w:rsid w:val="00A432B0"/>
    <w:rsid w:val="00A43364"/>
    <w:rsid w:val="00A4401D"/>
    <w:rsid w:val="00A442B0"/>
    <w:rsid w:val="00A44CCC"/>
    <w:rsid w:val="00A44F7A"/>
    <w:rsid w:val="00A45D47"/>
    <w:rsid w:val="00A46056"/>
    <w:rsid w:val="00A46369"/>
    <w:rsid w:val="00A468A3"/>
    <w:rsid w:val="00A46B7B"/>
    <w:rsid w:val="00A47F2C"/>
    <w:rsid w:val="00A5052A"/>
    <w:rsid w:val="00A5088B"/>
    <w:rsid w:val="00A519AA"/>
    <w:rsid w:val="00A51E46"/>
    <w:rsid w:val="00A540F8"/>
    <w:rsid w:val="00A542A3"/>
    <w:rsid w:val="00A54EFE"/>
    <w:rsid w:val="00A558CF"/>
    <w:rsid w:val="00A55BA0"/>
    <w:rsid w:val="00A562E1"/>
    <w:rsid w:val="00A568E4"/>
    <w:rsid w:val="00A57225"/>
    <w:rsid w:val="00A57AD2"/>
    <w:rsid w:val="00A60878"/>
    <w:rsid w:val="00A60F93"/>
    <w:rsid w:val="00A610BD"/>
    <w:rsid w:val="00A61318"/>
    <w:rsid w:val="00A6187C"/>
    <w:rsid w:val="00A61BD0"/>
    <w:rsid w:val="00A61E17"/>
    <w:rsid w:val="00A62548"/>
    <w:rsid w:val="00A62928"/>
    <w:rsid w:val="00A62A88"/>
    <w:rsid w:val="00A630F1"/>
    <w:rsid w:val="00A63417"/>
    <w:rsid w:val="00A63520"/>
    <w:rsid w:val="00A6479F"/>
    <w:rsid w:val="00A6648B"/>
    <w:rsid w:val="00A665B5"/>
    <w:rsid w:val="00A667CB"/>
    <w:rsid w:val="00A668DA"/>
    <w:rsid w:val="00A6756D"/>
    <w:rsid w:val="00A677E8"/>
    <w:rsid w:val="00A67BD3"/>
    <w:rsid w:val="00A67EA3"/>
    <w:rsid w:val="00A67F68"/>
    <w:rsid w:val="00A70014"/>
    <w:rsid w:val="00A70FC3"/>
    <w:rsid w:val="00A71725"/>
    <w:rsid w:val="00A71A58"/>
    <w:rsid w:val="00A7245C"/>
    <w:rsid w:val="00A72BEB"/>
    <w:rsid w:val="00A72D81"/>
    <w:rsid w:val="00A73086"/>
    <w:rsid w:val="00A738ED"/>
    <w:rsid w:val="00A73955"/>
    <w:rsid w:val="00A741CE"/>
    <w:rsid w:val="00A742E9"/>
    <w:rsid w:val="00A74665"/>
    <w:rsid w:val="00A74887"/>
    <w:rsid w:val="00A754A7"/>
    <w:rsid w:val="00A7552B"/>
    <w:rsid w:val="00A7581E"/>
    <w:rsid w:val="00A75ACF"/>
    <w:rsid w:val="00A768A2"/>
    <w:rsid w:val="00A76B35"/>
    <w:rsid w:val="00A81885"/>
    <w:rsid w:val="00A81964"/>
    <w:rsid w:val="00A81A2B"/>
    <w:rsid w:val="00A81BA9"/>
    <w:rsid w:val="00A82409"/>
    <w:rsid w:val="00A83238"/>
    <w:rsid w:val="00A835DA"/>
    <w:rsid w:val="00A83721"/>
    <w:rsid w:val="00A83F25"/>
    <w:rsid w:val="00A84768"/>
    <w:rsid w:val="00A85397"/>
    <w:rsid w:val="00A858FE"/>
    <w:rsid w:val="00A860CD"/>
    <w:rsid w:val="00A86802"/>
    <w:rsid w:val="00A86E36"/>
    <w:rsid w:val="00A879DC"/>
    <w:rsid w:val="00A90186"/>
    <w:rsid w:val="00A90757"/>
    <w:rsid w:val="00A908F9"/>
    <w:rsid w:val="00A913F5"/>
    <w:rsid w:val="00A92719"/>
    <w:rsid w:val="00A92A2B"/>
    <w:rsid w:val="00A93560"/>
    <w:rsid w:val="00A937AC"/>
    <w:rsid w:val="00A94266"/>
    <w:rsid w:val="00A944CC"/>
    <w:rsid w:val="00A948C2"/>
    <w:rsid w:val="00A94966"/>
    <w:rsid w:val="00A95B8D"/>
    <w:rsid w:val="00A9627E"/>
    <w:rsid w:val="00A9639B"/>
    <w:rsid w:val="00AA020E"/>
    <w:rsid w:val="00AA0F15"/>
    <w:rsid w:val="00AA3100"/>
    <w:rsid w:val="00AA3217"/>
    <w:rsid w:val="00AA3879"/>
    <w:rsid w:val="00AA3DEB"/>
    <w:rsid w:val="00AA4944"/>
    <w:rsid w:val="00AA4E39"/>
    <w:rsid w:val="00AA577A"/>
    <w:rsid w:val="00AA58BE"/>
    <w:rsid w:val="00AA7CB7"/>
    <w:rsid w:val="00AA7CE1"/>
    <w:rsid w:val="00AB0B36"/>
    <w:rsid w:val="00AB10C2"/>
    <w:rsid w:val="00AB1256"/>
    <w:rsid w:val="00AB229D"/>
    <w:rsid w:val="00AB29B9"/>
    <w:rsid w:val="00AB302B"/>
    <w:rsid w:val="00AB39F9"/>
    <w:rsid w:val="00AB3CD3"/>
    <w:rsid w:val="00AB3DE8"/>
    <w:rsid w:val="00AB43DF"/>
    <w:rsid w:val="00AB5682"/>
    <w:rsid w:val="00AB5DA7"/>
    <w:rsid w:val="00AB6D92"/>
    <w:rsid w:val="00AB6EB4"/>
    <w:rsid w:val="00AB7648"/>
    <w:rsid w:val="00AB7D57"/>
    <w:rsid w:val="00AC08F6"/>
    <w:rsid w:val="00AC0A0B"/>
    <w:rsid w:val="00AC2200"/>
    <w:rsid w:val="00AC2510"/>
    <w:rsid w:val="00AC3163"/>
    <w:rsid w:val="00AC3653"/>
    <w:rsid w:val="00AC3FF4"/>
    <w:rsid w:val="00AC4120"/>
    <w:rsid w:val="00AC49E2"/>
    <w:rsid w:val="00AC57CA"/>
    <w:rsid w:val="00AC5879"/>
    <w:rsid w:val="00AC5ADA"/>
    <w:rsid w:val="00AC62D2"/>
    <w:rsid w:val="00AC651F"/>
    <w:rsid w:val="00AC6840"/>
    <w:rsid w:val="00AC692A"/>
    <w:rsid w:val="00AC734A"/>
    <w:rsid w:val="00AC7D8C"/>
    <w:rsid w:val="00AD01DF"/>
    <w:rsid w:val="00AD13B2"/>
    <w:rsid w:val="00AD145E"/>
    <w:rsid w:val="00AD158D"/>
    <w:rsid w:val="00AD198B"/>
    <w:rsid w:val="00AD2163"/>
    <w:rsid w:val="00AD24AE"/>
    <w:rsid w:val="00AD3804"/>
    <w:rsid w:val="00AD3CCD"/>
    <w:rsid w:val="00AD400B"/>
    <w:rsid w:val="00AD4CD5"/>
    <w:rsid w:val="00AD5147"/>
    <w:rsid w:val="00AD5262"/>
    <w:rsid w:val="00AD5576"/>
    <w:rsid w:val="00AD58E4"/>
    <w:rsid w:val="00AD5BC6"/>
    <w:rsid w:val="00AD5DE8"/>
    <w:rsid w:val="00AD6667"/>
    <w:rsid w:val="00AD680C"/>
    <w:rsid w:val="00AD6BCB"/>
    <w:rsid w:val="00AE02FA"/>
    <w:rsid w:val="00AE0495"/>
    <w:rsid w:val="00AE09A0"/>
    <w:rsid w:val="00AE0A04"/>
    <w:rsid w:val="00AE0F1B"/>
    <w:rsid w:val="00AE2916"/>
    <w:rsid w:val="00AE2A7D"/>
    <w:rsid w:val="00AE4601"/>
    <w:rsid w:val="00AE492C"/>
    <w:rsid w:val="00AE5F84"/>
    <w:rsid w:val="00AE6B81"/>
    <w:rsid w:val="00AE6E6F"/>
    <w:rsid w:val="00AF0921"/>
    <w:rsid w:val="00AF132C"/>
    <w:rsid w:val="00AF136B"/>
    <w:rsid w:val="00AF162E"/>
    <w:rsid w:val="00AF20B7"/>
    <w:rsid w:val="00AF29E8"/>
    <w:rsid w:val="00AF2FDD"/>
    <w:rsid w:val="00AF3056"/>
    <w:rsid w:val="00AF351C"/>
    <w:rsid w:val="00AF3FB0"/>
    <w:rsid w:val="00AF4D8C"/>
    <w:rsid w:val="00AF52E1"/>
    <w:rsid w:val="00AF5729"/>
    <w:rsid w:val="00AF5B56"/>
    <w:rsid w:val="00AF5E8C"/>
    <w:rsid w:val="00AF6437"/>
    <w:rsid w:val="00AF64C5"/>
    <w:rsid w:val="00AF69F8"/>
    <w:rsid w:val="00AF7085"/>
    <w:rsid w:val="00AF7977"/>
    <w:rsid w:val="00AF7B1B"/>
    <w:rsid w:val="00B002EF"/>
    <w:rsid w:val="00B00565"/>
    <w:rsid w:val="00B00CFF"/>
    <w:rsid w:val="00B013ED"/>
    <w:rsid w:val="00B0185A"/>
    <w:rsid w:val="00B01D7B"/>
    <w:rsid w:val="00B02007"/>
    <w:rsid w:val="00B0301F"/>
    <w:rsid w:val="00B0311B"/>
    <w:rsid w:val="00B032EC"/>
    <w:rsid w:val="00B0333F"/>
    <w:rsid w:val="00B03873"/>
    <w:rsid w:val="00B03A14"/>
    <w:rsid w:val="00B04208"/>
    <w:rsid w:val="00B046B8"/>
    <w:rsid w:val="00B0483A"/>
    <w:rsid w:val="00B04FCD"/>
    <w:rsid w:val="00B05533"/>
    <w:rsid w:val="00B0596C"/>
    <w:rsid w:val="00B06D78"/>
    <w:rsid w:val="00B06DFF"/>
    <w:rsid w:val="00B06FC0"/>
    <w:rsid w:val="00B07E9C"/>
    <w:rsid w:val="00B10922"/>
    <w:rsid w:val="00B10BED"/>
    <w:rsid w:val="00B12AAA"/>
    <w:rsid w:val="00B1396B"/>
    <w:rsid w:val="00B13DC0"/>
    <w:rsid w:val="00B1404C"/>
    <w:rsid w:val="00B1458B"/>
    <w:rsid w:val="00B1553F"/>
    <w:rsid w:val="00B1715F"/>
    <w:rsid w:val="00B171DD"/>
    <w:rsid w:val="00B173D8"/>
    <w:rsid w:val="00B176F6"/>
    <w:rsid w:val="00B17D61"/>
    <w:rsid w:val="00B17ECE"/>
    <w:rsid w:val="00B17F68"/>
    <w:rsid w:val="00B201CB"/>
    <w:rsid w:val="00B20A51"/>
    <w:rsid w:val="00B210F1"/>
    <w:rsid w:val="00B225D5"/>
    <w:rsid w:val="00B22767"/>
    <w:rsid w:val="00B22C69"/>
    <w:rsid w:val="00B22D0D"/>
    <w:rsid w:val="00B231A4"/>
    <w:rsid w:val="00B231CE"/>
    <w:rsid w:val="00B2369C"/>
    <w:rsid w:val="00B23AFE"/>
    <w:rsid w:val="00B23BF1"/>
    <w:rsid w:val="00B241DC"/>
    <w:rsid w:val="00B24486"/>
    <w:rsid w:val="00B265E7"/>
    <w:rsid w:val="00B26E28"/>
    <w:rsid w:val="00B2755A"/>
    <w:rsid w:val="00B30016"/>
    <w:rsid w:val="00B302AF"/>
    <w:rsid w:val="00B30BBD"/>
    <w:rsid w:val="00B31547"/>
    <w:rsid w:val="00B316C6"/>
    <w:rsid w:val="00B31E5A"/>
    <w:rsid w:val="00B325A9"/>
    <w:rsid w:val="00B329C1"/>
    <w:rsid w:val="00B32A36"/>
    <w:rsid w:val="00B32C11"/>
    <w:rsid w:val="00B33695"/>
    <w:rsid w:val="00B33732"/>
    <w:rsid w:val="00B3376D"/>
    <w:rsid w:val="00B3392C"/>
    <w:rsid w:val="00B34326"/>
    <w:rsid w:val="00B34A9D"/>
    <w:rsid w:val="00B352FA"/>
    <w:rsid w:val="00B353FC"/>
    <w:rsid w:val="00B3556A"/>
    <w:rsid w:val="00B35972"/>
    <w:rsid w:val="00B365D6"/>
    <w:rsid w:val="00B36793"/>
    <w:rsid w:val="00B375B9"/>
    <w:rsid w:val="00B408C5"/>
    <w:rsid w:val="00B409DA"/>
    <w:rsid w:val="00B409F0"/>
    <w:rsid w:val="00B4150D"/>
    <w:rsid w:val="00B42791"/>
    <w:rsid w:val="00B43A5B"/>
    <w:rsid w:val="00B4431D"/>
    <w:rsid w:val="00B44504"/>
    <w:rsid w:val="00B4460D"/>
    <w:rsid w:val="00B45370"/>
    <w:rsid w:val="00B4563F"/>
    <w:rsid w:val="00B456A4"/>
    <w:rsid w:val="00B457BE"/>
    <w:rsid w:val="00B458BE"/>
    <w:rsid w:val="00B4680A"/>
    <w:rsid w:val="00B46B4F"/>
    <w:rsid w:val="00B471AA"/>
    <w:rsid w:val="00B472E2"/>
    <w:rsid w:val="00B47A96"/>
    <w:rsid w:val="00B47B92"/>
    <w:rsid w:val="00B5025A"/>
    <w:rsid w:val="00B510B9"/>
    <w:rsid w:val="00B5202B"/>
    <w:rsid w:val="00B52482"/>
    <w:rsid w:val="00B533E0"/>
    <w:rsid w:val="00B53731"/>
    <w:rsid w:val="00B53C7D"/>
    <w:rsid w:val="00B541BE"/>
    <w:rsid w:val="00B5445C"/>
    <w:rsid w:val="00B544EF"/>
    <w:rsid w:val="00B54BF0"/>
    <w:rsid w:val="00B561CB"/>
    <w:rsid w:val="00B57711"/>
    <w:rsid w:val="00B57A24"/>
    <w:rsid w:val="00B60A5C"/>
    <w:rsid w:val="00B60F53"/>
    <w:rsid w:val="00B61A1D"/>
    <w:rsid w:val="00B62501"/>
    <w:rsid w:val="00B6365E"/>
    <w:rsid w:val="00B64830"/>
    <w:rsid w:val="00B64D80"/>
    <w:rsid w:val="00B64DFC"/>
    <w:rsid w:val="00B6598B"/>
    <w:rsid w:val="00B65CCE"/>
    <w:rsid w:val="00B66017"/>
    <w:rsid w:val="00B66647"/>
    <w:rsid w:val="00B66D5E"/>
    <w:rsid w:val="00B67778"/>
    <w:rsid w:val="00B7077F"/>
    <w:rsid w:val="00B70898"/>
    <w:rsid w:val="00B7098A"/>
    <w:rsid w:val="00B709E3"/>
    <w:rsid w:val="00B7106E"/>
    <w:rsid w:val="00B717FB"/>
    <w:rsid w:val="00B7191A"/>
    <w:rsid w:val="00B71942"/>
    <w:rsid w:val="00B71AF3"/>
    <w:rsid w:val="00B71B0A"/>
    <w:rsid w:val="00B720CA"/>
    <w:rsid w:val="00B72C06"/>
    <w:rsid w:val="00B72E85"/>
    <w:rsid w:val="00B73944"/>
    <w:rsid w:val="00B74917"/>
    <w:rsid w:val="00B74A5B"/>
    <w:rsid w:val="00B751AB"/>
    <w:rsid w:val="00B752E2"/>
    <w:rsid w:val="00B75776"/>
    <w:rsid w:val="00B7609A"/>
    <w:rsid w:val="00B76AB8"/>
    <w:rsid w:val="00B77792"/>
    <w:rsid w:val="00B77F72"/>
    <w:rsid w:val="00B80A7E"/>
    <w:rsid w:val="00B816D6"/>
    <w:rsid w:val="00B81D24"/>
    <w:rsid w:val="00B820A2"/>
    <w:rsid w:val="00B82735"/>
    <w:rsid w:val="00B82A29"/>
    <w:rsid w:val="00B82D52"/>
    <w:rsid w:val="00B834D5"/>
    <w:rsid w:val="00B83577"/>
    <w:rsid w:val="00B83A2A"/>
    <w:rsid w:val="00B841F4"/>
    <w:rsid w:val="00B84F87"/>
    <w:rsid w:val="00B85446"/>
    <w:rsid w:val="00B85F28"/>
    <w:rsid w:val="00B86583"/>
    <w:rsid w:val="00B866B8"/>
    <w:rsid w:val="00B867B9"/>
    <w:rsid w:val="00B86D6E"/>
    <w:rsid w:val="00B90020"/>
    <w:rsid w:val="00B90076"/>
    <w:rsid w:val="00B90972"/>
    <w:rsid w:val="00B90BFA"/>
    <w:rsid w:val="00B917EB"/>
    <w:rsid w:val="00B91AB7"/>
    <w:rsid w:val="00B92A38"/>
    <w:rsid w:val="00B92CDA"/>
    <w:rsid w:val="00B934F4"/>
    <w:rsid w:val="00B940D7"/>
    <w:rsid w:val="00B953B1"/>
    <w:rsid w:val="00B95AD9"/>
    <w:rsid w:val="00B97644"/>
    <w:rsid w:val="00B97CD9"/>
    <w:rsid w:val="00BA0229"/>
    <w:rsid w:val="00BA022F"/>
    <w:rsid w:val="00BA02BE"/>
    <w:rsid w:val="00BA03ED"/>
    <w:rsid w:val="00BA08EC"/>
    <w:rsid w:val="00BA15E9"/>
    <w:rsid w:val="00BA178F"/>
    <w:rsid w:val="00BA1B9C"/>
    <w:rsid w:val="00BA1FB6"/>
    <w:rsid w:val="00BA1FED"/>
    <w:rsid w:val="00BA3849"/>
    <w:rsid w:val="00BA399B"/>
    <w:rsid w:val="00BA41E7"/>
    <w:rsid w:val="00BA4513"/>
    <w:rsid w:val="00BA4B03"/>
    <w:rsid w:val="00BA4F67"/>
    <w:rsid w:val="00BA5347"/>
    <w:rsid w:val="00BA60AE"/>
    <w:rsid w:val="00BA65C5"/>
    <w:rsid w:val="00BA6A10"/>
    <w:rsid w:val="00BA6B35"/>
    <w:rsid w:val="00BA6C13"/>
    <w:rsid w:val="00BA780F"/>
    <w:rsid w:val="00BB01E3"/>
    <w:rsid w:val="00BB03AB"/>
    <w:rsid w:val="00BB0725"/>
    <w:rsid w:val="00BB0ED1"/>
    <w:rsid w:val="00BB1C8E"/>
    <w:rsid w:val="00BB2EB6"/>
    <w:rsid w:val="00BB33EC"/>
    <w:rsid w:val="00BB42EF"/>
    <w:rsid w:val="00BB4491"/>
    <w:rsid w:val="00BB595B"/>
    <w:rsid w:val="00BB6ACF"/>
    <w:rsid w:val="00BB742A"/>
    <w:rsid w:val="00BB7503"/>
    <w:rsid w:val="00BB7941"/>
    <w:rsid w:val="00BC173C"/>
    <w:rsid w:val="00BC1C0F"/>
    <w:rsid w:val="00BC2E4E"/>
    <w:rsid w:val="00BC3240"/>
    <w:rsid w:val="00BC3CE4"/>
    <w:rsid w:val="00BC7E3A"/>
    <w:rsid w:val="00BD1A4B"/>
    <w:rsid w:val="00BD1C32"/>
    <w:rsid w:val="00BD2152"/>
    <w:rsid w:val="00BD22D6"/>
    <w:rsid w:val="00BD2B54"/>
    <w:rsid w:val="00BD327C"/>
    <w:rsid w:val="00BD343C"/>
    <w:rsid w:val="00BD379B"/>
    <w:rsid w:val="00BD4105"/>
    <w:rsid w:val="00BD4353"/>
    <w:rsid w:val="00BD4707"/>
    <w:rsid w:val="00BD4B0B"/>
    <w:rsid w:val="00BD52E2"/>
    <w:rsid w:val="00BD595A"/>
    <w:rsid w:val="00BD68D4"/>
    <w:rsid w:val="00BD77CB"/>
    <w:rsid w:val="00BD7818"/>
    <w:rsid w:val="00BD7D5C"/>
    <w:rsid w:val="00BD7FEF"/>
    <w:rsid w:val="00BD7FF2"/>
    <w:rsid w:val="00BE049D"/>
    <w:rsid w:val="00BE04EC"/>
    <w:rsid w:val="00BE0F33"/>
    <w:rsid w:val="00BE1C71"/>
    <w:rsid w:val="00BE24F0"/>
    <w:rsid w:val="00BE2769"/>
    <w:rsid w:val="00BE2868"/>
    <w:rsid w:val="00BE295C"/>
    <w:rsid w:val="00BE314E"/>
    <w:rsid w:val="00BE368E"/>
    <w:rsid w:val="00BE3C97"/>
    <w:rsid w:val="00BE3EDB"/>
    <w:rsid w:val="00BE4289"/>
    <w:rsid w:val="00BE4ACE"/>
    <w:rsid w:val="00BE5CA5"/>
    <w:rsid w:val="00BE5F09"/>
    <w:rsid w:val="00BE686E"/>
    <w:rsid w:val="00BE7446"/>
    <w:rsid w:val="00BE7C08"/>
    <w:rsid w:val="00BF0562"/>
    <w:rsid w:val="00BF06DA"/>
    <w:rsid w:val="00BF1B08"/>
    <w:rsid w:val="00BF1B18"/>
    <w:rsid w:val="00BF1B3E"/>
    <w:rsid w:val="00BF1F88"/>
    <w:rsid w:val="00BF2B48"/>
    <w:rsid w:val="00BF3277"/>
    <w:rsid w:val="00BF3AC0"/>
    <w:rsid w:val="00BF43D3"/>
    <w:rsid w:val="00BF43DC"/>
    <w:rsid w:val="00BF43F9"/>
    <w:rsid w:val="00BF46B4"/>
    <w:rsid w:val="00BF50DD"/>
    <w:rsid w:val="00BF5D90"/>
    <w:rsid w:val="00BF6C27"/>
    <w:rsid w:val="00BF73AD"/>
    <w:rsid w:val="00BF75B1"/>
    <w:rsid w:val="00BF7660"/>
    <w:rsid w:val="00C0017F"/>
    <w:rsid w:val="00C00353"/>
    <w:rsid w:val="00C0076F"/>
    <w:rsid w:val="00C00B53"/>
    <w:rsid w:val="00C019F8"/>
    <w:rsid w:val="00C027D0"/>
    <w:rsid w:val="00C02D91"/>
    <w:rsid w:val="00C0307F"/>
    <w:rsid w:val="00C040F1"/>
    <w:rsid w:val="00C044C6"/>
    <w:rsid w:val="00C052B0"/>
    <w:rsid w:val="00C0718C"/>
    <w:rsid w:val="00C073A2"/>
    <w:rsid w:val="00C07515"/>
    <w:rsid w:val="00C079AD"/>
    <w:rsid w:val="00C07FFC"/>
    <w:rsid w:val="00C10B97"/>
    <w:rsid w:val="00C10E48"/>
    <w:rsid w:val="00C1144D"/>
    <w:rsid w:val="00C115C6"/>
    <w:rsid w:val="00C1196F"/>
    <w:rsid w:val="00C11E7A"/>
    <w:rsid w:val="00C1261F"/>
    <w:rsid w:val="00C12A75"/>
    <w:rsid w:val="00C12AA0"/>
    <w:rsid w:val="00C13121"/>
    <w:rsid w:val="00C13C6F"/>
    <w:rsid w:val="00C13F32"/>
    <w:rsid w:val="00C14397"/>
    <w:rsid w:val="00C17FEC"/>
    <w:rsid w:val="00C205B4"/>
    <w:rsid w:val="00C205EC"/>
    <w:rsid w:val="00C207CB"/>
    <w:rsid w:val="00C213E2"/>
    <w:rsid w:val="00C21722"/>
    <w:rsid w:val="00C21A1B"/>
    <w:rsid w:val="00C21F80"/>
    <w:rsid w:val="00C227B6"/>
    <w:rsid w:val="00C2412E"/>
    <w:rsid w:val="00C2420D"/>
    <w:rsid w:val="00C2432C"/>
    <w:rsid w:val="00C2543B"/>
    <w:rsid w:val="00C258F4"/>
    <w:rsid w:val="00C264A8"/>
    <w:rsid w:val="00C268B7"/>
    <w:rsid w:val="00C26A53"/>
    <w:rsid w:val="00C27387"/>
    <w:rsid w:val="00C275E7"/>
    <w:rsid w:val="00C309C9"/>
    <w:rsid w:val="00C31D60"/>
    <w:rsid w:val="00C326CA"/>
    <w:rsid w:val="00C32767"/>
    <w:rsid w:val="00C33285"/>
    <w:rsid w:val="00C335EE"/>
    <w:rsid w:val="00C336B2"/>
    <w:rsid w:val="00C34CDA"/>
    <w:rsid w:val="00C350AF"/>
    <w:rsid w:val="00C3551B"/>
    <w:rsid w:val="00C35E78"/>
    <w:rsid w:val="00C36370"/>
    <w:rsid w:val="00C366DD"/>
    <w:rsid w:val="00C36E12"/>
    <w:rsid w:val="00C3723B"/>
    <w:rsid w:val="00C372DC"/>
    <w:rsid w:val="00C37427"/>
    <w:rsid w:val="00C37F25"/>
    <w:rsid w:val="00C40632"/>
    <w:rsid w:val="00C40638"/>
    <w:rsid w:val="00C4068B"/>
    <w:rsid w:val="00C41C39"/>
    <w:rsid w:val="00C42031"/>
    <w:rsid w:val="00C432D3"/>
    <w:rsid w:val="00C437AB"/>
    <w:rsid w:val="00C444F1"/>
    <w:rsid w:val="00C44EA8"/>
    <w:rsid w:val="00C44F21"/>
    <w:rsid w:val="00C4505E"/>
    <w:rsid w:val="00C456A6"/>
    <w:rsid w:val="00C46E40"/>
    <w:rsid w:val="00C47880"/>
    <w:rsid w:val="00C50003"/>
    <w:rsid w:val="00C537B0"/>
    <w:rsid w:val="00C53826"/>
    <w:rsid w:val="00C53D32"/>
    <w:rsid w:val="00C547C7"/>
    <w:rsid w:val="00C54CA5"/>
    <w:rsid w:val="00C5518E"/>
    <w:rsid w:val="00C55497"/>
    <w:rsid w:val="00C557F9"/>
    <w:rsid w:val="00C55AEE"/>
    <w:rsid w:val="00C5631A"/>
    <w:rsid w:val="00C5667C"/>
    <w:rsid w:val="00C56920"/>
    <w:rsid w:val="00C56B04"/>
    <w:rsid w:val="00C578D7"/>
    <w:rsid w:val="00C57DF8"/>
    <w:rsid w:val="00C60D46"/>
    <w:rsid w:val="00C612D0"/>
    <w:rsid w:val="00C6166C"/>
    <w:rsid w:val="00C61C9E"/>
    <w:rsid w:val="00C62587"/>
    <w:rsid w:val="00C62787"/>
    <w:rsid w:val="00C62E37"/>
    <w:rsid w:val="00C638E0"/>
    <w:rsid w:val="00C63AD6"/>
    <w:rsid w:val="00C64BD2"/>
    <w:rsid w:val="00C64C6D"/>
    <w:rsid w:val="00C64E54"/>
    <w:rsid w:val="00C6578E"/>
    <w:rsid w:val="00C65A5F"/>
    <w:rsid w:val="00C65FEC"/>
    <w:rsid w:val="00C66219"/>
    <w:rsid w:val="00C66AB8"/>
    <w:rsid w:val="00C66E52"/>
    <w:rsid w:val="00C674DE"/>
    <w:rsid w:val="00C70400"/>
    <w:rsid w:val="00C70BBC"/>
    <w:rsid w:val="00C70BDD"/>
    <w:rsid w:val="00C71600"/>
    <w:rsid w:val="00C716D8"/>
    <w:rsid w:val="00C71A95"/>
    <w:rsid w:val="00C71C15"/>
    <w:rsid w:val="00C72528"/>
    <w:rsid w:val="00C72C6C"/>
    <w:rsid w:val="00C7319D"/>
    <w:rsid w:val="00C73726"/>
    <w:rsid w:val="00C73953"/>
    <w:rsid w:val="00C73C33"/>
    <w:rsid w:val="00C74772"/>
    <w:rsid w:val="00C74DD3"/>
    <w:rsid w:val="00C754E0"/>
    <w:rsid w:val="00C75BBF"/>
    <w:rsid w:val="00C76707"/>
    <w:rsid w:val="00C80C57"/>
    <w:rsid w:val="00C83022"/>
    <w:rsid w:val="00C83258"/>
    <w:rsid w:val="00C83D4F"/>
    <w:rsid w:val="00C840BD"/>
    <w:rsid w:val="00C841DC"/>
    <w:rsid w:val="00C8500F"/>
    <w:rsid w:val="00C854C9"/>
    <w:rsid w:val="00C85961"/>
    <w:rsid w:val="00C85EE7"/>
    <w:rsid w:val="00C86B21"/>
    <w:rsid w:val="00C86EC4"/>
    <w:rsid w:val="00C9036D"/>
    <w:rsid w:val="00C906C7"/>
    <w:rsid w:val="00C90D1A"/>
    <w:rsid w:val="00C90EB8"/>
    <w:rsid w:val="00C914C0"/>
    <w:rsid w:val="00C9179E"/>
    <w:rsid w:val="00C91A77"/>
    <w:rsid w:val="00C91F49"/>
    <w:rsid w:val="00C91F6B"/>
    <w:rsid w:val="00C94C8E"/>
    <w:rsid w:val="00C96BDA"/>
    <w:rsid w:val="00C9729F"/>
    <w:rsid w:val="00C979AD"/>
    <w:rsid w:val="00C97AB0"/>
    <w:rsid w:val="00C97CB6"/>
    <w:rsid w:val="00C97E04"/>
    <w:rsid w:val="00CA0A3B"/>
    <w:rsid w:val="00CA11C9"/>
    <w:rsid w:val="00CA169F"/>
    <w:rsid w:val="00CA2813"/>
    <w:rsid w:val="00CA44AC"/>
    <w:rsid w:val="00CA44FC"/>
    <w:rsid w:val="00CA6428"/>
    <w:rsid w:val="00CA6FF9"/>
    <w:rsid w:val="00CA76A2"/>
    <w:rsid w:val="00CA76DC"/>
    <w:rsid w:val="00CA78B2"/>
    <w:rsid w:val="00CB0187"/>
    <w:rsid w:val="00CB1085"/>
    <w:rsid w:val="00CB1161"/>
    <w:rsid w:val="00CB1BA7"/>
    <w:rsid w:val="00CB2580"/>
    <w:rsid w:val="00CB27DE"/>
    <w:rsid w:val="00CB2D9C"/>
    <w:rsid w:val="00CB3A80"/>
    <w:rsid w:val="00CB4180"/>
    <w:rsid w:val="00CB4341"/>
    <w:rsid w:val="00CB49DF"/>
    <w:rsid w:val="00CB5609"/>
    <w:rsid w:val="00CB56B3"/>
    <w:rsid w:val="00CB580B"/>
    <w:rsid w:val="00CB5891"/>
    <w:rsid w:val="00CB5AB7"/>
    <w:rsid w:val="00CB5E1C"/>
    <w:rsid w:val="00CB6470"/>
    <w:rsid w:val="00CB67AB"/>
    <w:rsid w:val="00CB6896"/>
    <w:rsid w:val="00CB70DE"/>
    <w:rsid w:val="00CB7794"/>
    <w:rsid w:val="00CB7F4F"/>
    <w:rsid w:val="00CC037E"/>
    <w:rsid w:val="00CC043C"/>
    <w:rsid w:val="00CC0566"/>
    <w:rsid w:val="00CC0707"/>
    <w:rsid w:val="00CC14B2"/>
    <w:rsid w:val="00CC180E"/>
    <w:rsid w:val="00CC1825"/>
    <w:rsid w:val="00CC337C"/>
    <w:rsid w:val="00CC3AF9"/>
    <w:rsid w:val="00CC3F62"/>
    <w:rsid w:val="00CC49E8"/>
    <w:rsid w:val="00CC4D84"/>
    <w:rsid w:val="00CC5F94"/>
    <w:rsid w:val="00CC63D8"/>
    <w:rsid w:val="00CC64F6"/>
    <w:rsid w:val="00CC7236"/>
    <w:rsid w:val="00CC797B"/>
    <w:rsid w:val="00CC7B42"/>
    <w:rsid w:val="00CC7D34"/>
    <w:rsid w:val="00CD0953"/>
    <w:rsid w:val="00CD0EB2"/>
    <w:rsid w:val="00CD1555"/>
    <w:rsid w:val="00CD172B"/>
    <w:rsid w:val="00CD1DF2"/>
    <w:rsid w:val="00CD325F"/>
    <w:rsid w:val="00CD32DB"/>
    <w:rsid w:val="00CD43C8"/>
    <w:rsid w:val="00CD4580"/>
    <w:rsid w:val="00CD4D6B"/>
    <w:rsid w:val="00CD51BC"/>
    <w:rsid w:val="00CD53C5"/>
    <w:rsid w:val="00CD5730"/>
    <w:rsid w:val="00CD5F99"/>
    <w:rsid w:val="00CD62A2"/>
    <w:rsid w:val="00CD6A34"/>
    <w:rsid w:val="00CD7B20"/>
    <w:rsid w:val="00CE00E4"/>
    <w:rsid w:val="00CE17BB"/>
    <w:rsid w:val="00CE25DF"/>
    <w:rsid w:val="00CE2B0C"/>
    <w:rsid w:val="00CE2E73"/>
    <w:rsid w:val="00CE351C"/>
    <w:rsid w:val="00CE3673"/>
    <w:rsid w:val="00CE399A"/>
    <w:rsid w:val="00CE3CA6"/>
    <w:rsid w:val="00CE4C26"/>
    <w:rsid w:val="00CE5DCB"/>
    <w:rsid w:val="00CE6139"/>
    <w:rsid w:val="00CF0832"/>
    <w:rsid w:val="00CF0CFF"/>
    <w:rsid w:val="00CF12D5"/>
    <w:rsid w:val="00CF2A06"/>
    <w:rsid w:val="00CF2B2F"/>
    <w:rsid w:val="00CF2C9E"/>
    <w:rsid w:val="00CF31B8"/>
    <w:rsid w:val="00CF3A14"/>
    <w:rsid w:val="00CF4E44"/>
    <w:rsid w:val="00CF56F1"/>
    <w:rsid w:val="00CF5932"/>
    <w:rsid w:val="00CF64D1"/>
    <w:rsid w:val="00CF7F14"/>
    <w:rsid w:val="00D003C1"/>
    <w:rsid w:val="00D0135B"/>
    <w:rsid w:val="00D028FE"/>
    <w:rsid w:val="00D02B43"/>
    <w:rsid w:val="00D03444"/>
    <w:rsid w:val="00D04050"/>
    <w:rsid w:val="00D0434C"/>
    <w:rsid w:val="00D04A2B"/>
    <w:rsid w:val="00D055A1"/>
    <w:rsid w:val="00D064AD"/>
    <w:rsid w:val="00D072CE"/>
    <w:rsid w:val="00D07467"/>
    <w:rsid w:val="00D079F3"/>
    <w:rsid w:val="00D07AA0"/>
    <w:rsid w:val="00D07D42"/>
    <w:rsid w:val="00D10886"/>
    <w:rsid w:val="00D119AC"/>
    <w:rsid w:val="00D11B2C"/>
    <w:rsid w:val="00D12575"/>
    <w:rsid w:val="00D134C3"/>
    <w:rsid w:val="00D13878"/>
    <w:rsid w:val="00D13EBA"/>
    <w:rsid w:val="00D147B4"/>
    <w:rsid w:val="00D15A06"/>
    <w:rsid w:val="00D15AA6"/>
    <w:rsid w:val="00D15AE7"/>
    <w:rsid w:val="00D1616E"/>
    <w:rsid w:val="00D16459"/>
    <w:rsid w:val="00D1776D"/>
    <w:rsid w:val="00D20541"/>
    <w:rsid w:val="00D20F41"/>
    <w:rsid w:val="00D21232"/>
    <w:rsid w:val="00D216B0"/>
    <w:rsid w:val="00D22017"/>
    <w:rsid w:val="00D22058"/>
    <w:rsid w:val="00D2231E"/>
    <w:rsid w:val="00D22406"/>
    <w:rsid w:val="00D227C2"/>
    <w:rsid w:val="00D249D2"/>
    <w:rsid w:val="00D249FF"/>
    <w:rsid w:val="00D24A16"/>
    <w:rsid w:val="00D25608"/>
    <w:rsid w:val="00D2689A"/>
    <w:rsid w:val="00D26B8E"/>
    <w:rsid w:val="00D26BC7"/>
    <w:rsid w:val="00D27BC2"/>
    <w:rsid w:val="00D27E41"/>
    <w:rsid w:val="00D300AC"/>
    <w:rsid w:val="00D3011C"/>
    <w:rsid w:val="00D314E3"/>
    <w:rsid w:val="00D3161B"/>
    <w:rsid w:val="00D332C5"/>
    <w:rsid w:val="00D335BD"/>
    <w:rsid w:val="00D33C19"/>
    <w:rsid w:val="00D3422B"/>
    <w:rsid w:val="00D34A85"/>
    <w:rsid w:val="00D355D7"/>
    <w:rsid w:val="00D358E8"/>
    <w:rsid w:val="00D3607C"/>
    <w:rsid w:val="00D36576"/>
    <w:rsid w:val="00D3660C"/>
    <w:rsid w:val="00D367EE"/>
    <w:rsid w:val="00D37C3C"/>
    <w:rsid w:val="00D40333"/>
    <w:rsid w:val="00D403F1"/>
    <w:rsid w:val="00D414B5"/>
    <w:rsid w:val="00D42674"/>
    <w:rsid w:val="00D427E1"/>
    <w:rsid w:val="00D42BD3"/>
    <w:rsid w:val="00D43049"/>
    <w:rsid w:val="00D43F5F"/>
    <w:rsid w:val="00D43FE0"/>
    <w:rsid w:val="00D4485B"/>
    <w:rsid w:val="00D44D38"/>
    <w:rsid w:val="00D451E7"/>
    <w:rsid w:val="00D45259"/>
    <w:rsid w:val="00D45493"/>
    <w:rsid w:val="00D462D9"/>
    <w:rsid w:val="00D46972"/>
    <w:rsid w:val="00D46D4A"/>
    <w:rsid w:val="00D47B01"/>
    <w:rsid w:val="00D51283"/>
    <w:rsid w:val="00D51368"/>
    <w:rsid w:val="00D51506"/>
    <w:rsid w:val="00D51E5A"/>
    <w:rsid w:val="00D5253A"/>
    <w:rsid w:val="00D5418E"/>
    <w:rsid w:val="00D54269"/>
    <w:rsid w:val="00D5442A"/>
    <w:rsid w:val="00D553BC"/>
    <w:rsid w:val="00D5542A"/>
    <w:rsid w:val="00D56EE7"/>
    <w:rsid w:val="00D57902"/>
    <w:rsid w:val="00D57C3A"/>
    <w:rsid w:val="00D6079A"/>
    <w:rsid w:val="00D6280D"/>
    <w:rsid w:val="00D62B59"/>
    <w:rsid w:val="00D63043"/>
    <w:rsid w:val="00D63EA8"/>
    <w:rsid w:val="00D644BF"/>
    <w:rsid w:val="00D64EB3"/>
    <w:rsid w:val="00D657A1"/>
    <w:rsid w:val="00D663A2"/>
    <w:rsid w:val="00D66825"/>
    <w:rsid w:val="00D668B4"/>
    <w:rsid w:val="00D67301"/>
    <w:rsid w:val="00D70111"/>
    <w:rsid w:val="00D70476"/>
    <w:rsid w:val="00D7052D"/>
    <w:rsid w:val="00D706FE"/>
    <w:rsid w:val="00D70D9E"/>
    <w:rsid w:val="00D70E42"/>
    <w:rsid w:val="00D7131B"/>
    <w:rsid w:val="00D715BD"/>
    <w:rsid w:val="00D71B89"/>
    <w:rsid w:val="00D71D18"/>
    <w:rsid w:val="00D7221F"/>
    <w:rsid w:val="00D72811"/>
    <w:rsid w:val="00D72B9B"/>
    <w:rsid w:val="00D73232"/>
    <w:rsid w:val="00D738D3"/>
    <w:rsid w:val="00D73F68"/>
    <w:rsid w:val="00D75201"/>
    <w:rsid w:val="00D753F9"/>
    <w:rsid w:val="00D75AC8"/>
    <w:rsid w:val="00D75FDB"/>
    <w:rsid w:val="00D7643C"/>
    <w:rsid w:val="00D76812"/>
    <w:rsid w:val="00D77046"/>
    <w:rsid w:val="00D773DD"/>
    <w:rsid w:val="00D77D83"/>
    <w:rsid w:val="00D77ED5"/>
    <w:rsid w:val="00D77F4E"/>
    <w:rsid w:val="00D8097C"/>
    <w:rsid w:val="00D810F9"/>
    <w:rsid w:val="00D8110C"/>
    <w:rsid w:val="00D81673"/>
    <w:rsid w:val="00D82D1E"/>
    <w:rsid w:val="00D83B98"/>
    <w:rsid w:val="00D84084"/>
    <w:rsid w:val="00D842AA"/>
    <w:rsid w:val="00D84975"/>
    <w:rsid w:val="00D86884"/>
    <w:rsid w:val="00D87008"/>
    <w:rsid w:val="00D914B9"/>
    <w:rsid w:val="00D918E1"/>
    <w:rsid w:val="00D92227"/>
    <w:rsid w:val="00D92528"/>
    <w:rsid w:val="00D92C45"/>
    <w:rsid w:val="00D93794"/>
    <w:rsid w:val="00D9420B"/>
    <w:rsid w:val="00D94219"/>
    <w:rsid w:val="00D948C9"/>
    <w:rsid w:val="00D94FE7"/>
    <w:rsid w:val="00D9606B"/>
    <w:rsid w:val="00D97287"/>
    <w:rsid w:val="00DA0763"/>
    <w:rsid w:val="00DA0814"/>
    <w:rsid w:val="00DA178D"/>
    <w:rsid w:val="00DA1C4B"/>
    <w:rsid w:val="00DA296C"/>
    <w:rsid w:val="00DA2C1B"/>
    <w:rsid w:val="00DA3479"/>
    <w:rsid w:val="00DA364A"/>
    <w:rsid w:val="00DA40B4"/>
    <w:rsid w:val="00DA4DF8"/>
    <w:rsid w:val="00DA4DF9"/>
    <w:rsid w:val="00DA55B8"/>
    <w:rsid w:val="00DA58F2"/>
    <w:rsid w:val="00DA5CFA"/>
    <w:rsid w:val="00DA5D21"/>
    <w:rsid w:val="00DA5E4B"/>
    <w:rsid w:val="00DA627A"/>
    <w:rsid w:val="00DA6BEB"/>
    <w:rsid w:val="00DA7CC6"/>
    <w:rsid w:val="00DB181E"/>
    <w:rsid w:val="00DB1926"/>
    <w:rsid w:val="00DB202B"/>
    <w:rsid w:val="00DB25CA"/>
    <w:rsid w:val="00DB3721"/>
    <w:rsid w:val="00DB39C6"/>
    <w:rsid w:val="00DB4073"/>
    <w:rsid w:val="00DB46FD"/>
    <w:rsid w:val="00DB4847"/>
    <w:rsid w:val="00DB4F0C"/>
    <w:rsid w:val="00DB520A"/>
    <w:rsid w:val="00DB5A8A"/>
    <w:rsid w:val="00DB6C83"/>
    <w:rsid w:val="00DC1002"/>
    <w:rsid w:val="00DC14D6"/>
    <w:rsid w:val="00DC14E4"/>
    <w:rsid w:val="00DC16FC"/>
    <w:rsid w:val="00DC2616"/>
    <w:rsid w:val="00DC2948"/>
    <w:rsid w:val="00DC3293"/>
    <w:rsid w:val="00DC32F9"/>
    <w:rsid w:val="00DC3AA6"/>
    <w:rsid w:val="00DC3B20"/>
    <w:rsid w:val="00DC4016"/>
    <w:rsid w:val="00DC5806"/>
    <w:rsid w:val="00DC6A26"/>
    <w:rsid w:val="00DC6B8B"/>
    <w:rsid w:val="00DC6DF2"/>
    <w:rsid w:val="00DC6E3D"/>
    <w:rsid w:val="00DD07DE"/>
    <w:rsid w:val="00DD088A"/>
    <w:rsid w:val="00DD129D"/>
    <w:rsid w:val="00DD1701"/>
    <w:rsid w:val="00DD19AD"/>
    <w:rsid w:val="00DD1B8D"/>
    <w:rsid w:val="00DD1BC3"/>
    <w:rsid w:val="00DD2840"/>
    <w:rsid w:val="00DD2C35"/>
    <w:rsid w:val="00DD35F8"/>
    <w:rsid w:val="00DD3A58"/>
    <w:rsid w:val="00DD3BA9"/>
    <w:rsid w:val="00DD442E"/>
    <w:rsid w:val="00DD4807"/>
    <w:rsid w:val="00DD4D9B"/>
    <w:rsid w:val="00DD5639"/>
    <w:rsid w:val="00DD5FDE"/>
    <w:rsid w:val="00DD6638"/>
    <w:rsid w:val="00DD66A0"/>
    <w:rsid w:val="00DD6D65"/>
    <w:rsid w:val="00DD7688"/>
    <w:rsid w:val="00DE021B"/>
    <w:rsid w:val="00DE047D"/>
    <w:rsid w:val="00DE05AE"/>
    <w:rsid w:val="00DE18B8"/>
    <w:rsid w:val="00DE1AED"/>
    <w:rsid w:val="00DE2000"/>
    <w:rsid w:val="00DE21A3"/>
    <w:rsid w:val="00DE29A7"/>
    <w:rsid w:val="00DE34EA"/>
    <w:rsid w:val="00DE3EA4"/>
    <w:rsid w:val="00DE3F57"/>
    <w:rsid w:val="00DE4A42"/>
    <w:rsid w:val="00DE4B35"/>
    <w:rsid w:val="00DE6022"/>
    <w:rsid w:val="00DE63DC"/>
    <w:rsid w:val="00DE6623"/>
    <w:rsid w:val="00DE68B6"/>
    <w:rsid w:val="00DE6921"/>
    <w:rsid w:val="00DE6A44"/>
    <w:rsid w:val="00DE6EB5"/>
    <w:rsid w:val="00DE7183"/>
    <w:rsid w:val="00DE7DD4"/>
    <w:rsid w:val="00DF0970"/>
    <w:rsid w:val="00DF0FDF"/>
    <w:rsid w:val="00DF1164"/>
    <w:rsid w:val="00DF1BA0"/>
    <w:rsid w:val="00DF4093"/>
    <w:rsid w:val="00DF423A"/>
    <w:rsid w:val="00DF43D4"/>
    <w:rsid w:val="00DF4EAF"/>
    <w:rsid w:val="00DF55B9"/>
    <w:rsid w:val="00DF61E5"/>
    <w:rsid w:val="00DF74FC"/>
    <w:rsid w:val="00DF7516"/>
    <w:rsid w:val="00DF7C07"/>
    <w:rsid w:val="00E00090"/>
    <w:rsid w:val="00E003CF"/>
    <w:rsid w:val="00E00817"/>
    <w:rsid w:val="00E00837"/>
    <w:rsid w:val="00E00BF8"/>
    <w:rsid w:val="00E00F30"/>
    <w:rsid w:val="00E01066"/>
    <w:rsid w:val="00E0126B"/>
    <w:rsid w:val="00E01704"/>
    <w:rsid w:val="00E0305A"/>
    <w:rsid w:val="00E03282"/>
    <w:rsid w:val="00E03A45"/>
    <w:rsid w:val="00E03B34"/>
    <w:rsid w:val="00E0419F"/>
    <w:rsid w:val="00E04463"/>
    <w:rsid w:val="00E05FEE"/>
    <w:rsid w:val="00E1035C"/>
    <w:rsid w:val="00E10D35"/>
    <w:rsid w:val="00E11B96"/>
    <w:rsid w:val="00E1204C"/>
    <w:rsid w:val="00E121E9"/>
    <w:rsid w:val="00E122BA"/>
    <w:rsid w:val="00E12CCD"/>
    <w:rsid w:val="00E13404"/>
    <w:rsid w:val="00E13B0B"/>
    <w:rsid w:val="00E13E0A"/>
    <w:rsid w:val="00E14304"/>
    <w:rsid w:val="00E1469C"/>
    <w:rsid w:val="00E14882"/>
    <w:rsid w:val="00E14CDD"/>
    <w:rsid w:val="00E1534A"/>
    <w:rsid w:val="00E155A2"/>
    <w:rsid w:val="00E15752"/>
    <w:rsid w:val="00E15D2F"/>
    <w:rsid w:val="00E15D79"/>
    <w:rsid w:val="00E15DB3"/>
    <w:rsid w:val="00E15E26"/>
    <w:rsid w:val="00E163F1"/>
    <w:rsid w:val="00E176B5"/>
    <w:rsid w:val="00E1786F"/>
    <w:rsid w:val="00E206B1"/>
    <w:rsid w:val="00E21AB2"/>
    <w:rsid w:val="00E21E28"/>
    <w:rsid w:val="00E227EF"/>
    <w:rsid w:val="00E22B62"/>
    <w:rsid w:val="00E22B68"/>
    <w:rsid w:val="00E22CA7"/>
    <w:rsid w:val="00E22FE5"/>
    <w:rsid w:val="00E2357B"/>
    <w:rsid w:val="00E23706"/>
    <w:rsid w:val="00E23EE1"/>
    <w:rsid w:val="00E25186"/>
    <w:rsid w:val="00E2586E"/>
    <w:rsid w:val="00E25B9C"/>
    <w:rsid w:val="00E263BF"/>
    <w:rsid w:val="00E2669C"/>
    <w:rsid w:val="00E2706F"/>
    <w:rsid w:val="00E2714D"/>
    <w:rsid w:val="00E2781C"/>
    <w:rsid w:val="00E30B6D"/>
    <w:rsid w:val="00E30D1D"/>
    <w:rsid w:val="00E33F43"/>
    <w:rsid w:val="00E3585C"/>
    <w:rsid w:val="00E3588E"/>
    <w:rsid w:val="00E37E3E"/>
    <w:rsid w:val="00E40C68"/>
    <w:rsid w:val="00E41C5C"/>
    <w:rsid w:val="00E4200F"/>
    <w:rsid w:val="00E42655"/>
    <w:rsid w:val="00E44ABB"/>
    <w:rsid w:val="00E4589B"/>
    <w:rsid w:val="00E470C6"/>
    <w:rsid w:val="00E472AF"/>
    <w:rsid w:val="00E474CA"/>
    <w:rsid w:val="00E50B75"/>
    <w:rsid w:val="00E51549"/>
    <w:rsid w:val="00E52D17"/>
    <w:rsid w:val="00E53279"/>
    <w:rsid w:val="00E5393E"/>
    <w:rsid w:val="00E54783"/>
    <w:rsid w:val="00E548F5"/>
    <w:rsid w:val="00E54E49"/>
    <w:rsid w:val="00E54EF4"/>
    <w:rsid w:val="00E5559A"/>
    <w:rsid w:val="00E56138"/>
    <w:rsid w:val="00E56759"/>
    <w:rsid w:val="00E579A1"/>
    <w:rsid w:val="00E604FB"/>
    <w:rsid w:val="00E60E59"/>
    <w:rsid w:val="00E616BE"/>
    <w:rsid w:val="00E619AD"/>
    <w:rsid w:val="00E62867"/>
    <w:rsid w:val="00E62D7E"/>
    <w:rsid w:val="00E6308E"/>
    <w:rsid w:val="00E63811"/>
    <w:rsid w:val="00E63A4D"/>
    <w:rsid w:val="00E63E6A"/>
    <w:rsid w:val="00E63E81"/>
    <w:rsid w:val="00E6413A"/>
    <w:rsid w:val="00E643F9"/>
    <w:rsid w:val="00E64E8B"/>
    <w:rsid w:val="00E64F00"/>
    <w:rsid w:val="00E64F47"/>
    <w:rsid w:val="00E65840"/>
    <w:rsid w:val="00E65DB7"/>
    <w:rsid w:val="00E65DC8"/>
    <w:rsid w:val="00E663DF"/>
    <w:rsid w:val="00E66C1C"/>
    <w:rsid w:val="00E671FE"/>
    <w:rsid w:val="00E676AC"/>
    <w:rsid w:val="00E67AA1"/>
    <w:rsid w:val="00E67DF6"/>
    <w:rsid w:val="00E707DB"/>
    <w:rsid w:val="00E70949"/>
    <w:rsid w:val="00E71168"/>
    <w:rsid w:val="00E71BEF"/>
    <w:rsid w:val="00E72436"/>
    <w:rsid w:val="00E72587"/>
    <w:rsid w:val="00E725FB"/>
    <w:rsid w:val="00E72A47"/>
    <w:rsid w:val="00E72B72"/>
    <w:rsid w:val="00E72EB2"/>
    <w:rsid w:val="00E73306"/>
    <w:rsid w:val="00E735DB"/>
    <w:rsid w:val="00E73DFA"/>
    <w:rsid w:val="00E741DC"/>
    <w:rsid w:val="00E74334"/>
    <w:rsid w:val="00E75F3C"/>
    <w:rsid w:val="00E76699"/>
    <w:rsid w:val="00E771C2"/>
    <w:rsid w:val="00E77A19"/>
    <w:rsid w:val="00E808C0"/>
    <w:rsid w:val="00E80BEA"/>
    <w:rsid w:val="00E82E92"/>
    <w:rsid w:val="00E83173"/>
    <w:rsid w:val="00E836B5"/>
    <w:rsid w:val="00E83C75"/>
    <w:rsid w:val="00E83D13"/>
    <w:rsid w:val="00E84423"/>
    <w:rsid w:val="00E8495E"/>
    <w:rsid w:val="00E84A3F"/>
    <w:rsid w:val="00E84AED"/>
    <w:rsid w:val="00E84C44"/>
    <w:rsid w:val="00E854FA"/>
    <w:rsid w:val="00E8736A"/>
    <w:rsid w:val="00E87519"/>
    <w:rsid w:val="00E87AAE"/>
    <w:rsid w:val="00E87E0C"/>
    <w:rsid w:val="00E87EF8"/>
    <w:rsid w:val="00E920F5"/>
    <w:rsid w:val="00E926AE"/>
    <w:rsid w:val="00E939F6"/>
    <w:rsid w:val="00E94ACA"/>
    <w:rsid w:val="00E95AC4"/>
    <w:rsid w:val="00E95D09"/>
    <w:rsid w:val="00E962B0"/>
    <w:rsid w:val="00E96B53"/>
    <w:rsid w:val="00E96C6E"/>
    <w:rsid w:val="00EA0E18"/>
    <w:rsid w:val="00EA12C1"/>
    <w:rsid w:val="00EA1BDF"/>
    <w:rsid w:val="00EA224D"/>
    <w:rsid w:val="00EA2835"/>
    <w:rsid w:val="00EA28B7"/>
    <w:rsid w:val="00EA34A8"/>
    <w:rsid w:val="00EA35AE"/>
    <w:rsid w:val="00EA3749"/>
    <w:rsid w:val="00EA3804"/>
    <w:rsid w:val="00EA38B8"/>
    <w:rsid w:val="00EA3FE2"/>
    <w:rsid w:val="00EA52AF"/>
    <w:rsid w:val="00EA5F83"/>
    <w:rsid w:val="00EA6779"/>
    <w:rsid w:val="00EA6C57"/>
    <w:rsid w:val="00EA74F9"/>
    <w:rsid w:val="00EA7AF7"/>
    <w:rsid w:val="00EA7B75"/>
    <w:rsid w:val="00EB01C7"/>
    <w:rsid w:val="00EB03C1"/>
    <w:rsid w:val="00EB126E"/>
    <w:rsid w:val="00EB1935"/>
    <w:rsid w:val="00EB2A61"/>
    <w:rsid w:val="00EB32A7"/>
    <w:rsid w:val="00EB3B45"/>
    <w:rsid w:val="00EB4514"/>
    <w:rsid w:val="00EB5278"/>
    <w:rsid w:val="00EB65F9"/>
    <w:rsid w:val="00EC0A77"/>
    <w:rsid w:val="00EC1B2C"/>
    <w:rsid w:val="00EC309D"/>
    <w:rsid w:val="00EC364C"/>
    <w:rsid w:val="00EC3B78"/>
    <w:rsid w:val="00EC3FE1"/>
    <w:rsid w:val="00EC4828"/>
    <w:rsid w:val="00EC503A"/>
    <w:rsid w:val="00EC58C7"/>
    <w:rsid w:val="00EC5C22"/>
    <w:rsid w:val="00EC65BC"/>
    <w:rsid w:val="00EC76A2"/>
    <w:rsid w:val="00ED07C2"/>
    <w:rsid w:val="00ED0BA6"/>
    <w:rsid w:val="00ED1793"/>
    <w:rsid w:val="00ED1912"/>
    <w:rsid w:val="00ED1AB8"/>
    <w:rsid w:val="00ED1C72"/>
    <w:rsid w:val="00ED2371"/>
    <w:rsid w:val="00ED2FCB"/>
    <w:rsid w:val="00ED321A"/>
    <w:rsid w:val="00ED4468"/>
    <w:rsid w:val="00ED45F5"/>
    <w:rsid w:val="00ED4E2A"/>
    <w:rsid w:val="00ED512B"/>
    <w:rsid w:val="00ED57E6"/>
    <w:rsid w:val="00ED5B1C"/>
    <w:rsid w:val="00ED5DD0"/>
    <w:rsid w:val="00ED6189"/>
    <w:rsid w:val="00ED697C"/>
    <w:rsid w:val="00ED756B"/>
    <w:rsid w:val="00ED7850"/>
    <w:rsid w:val="00ED7B33"/>
    <w:rsid w:val="00ED7FB6"/>
    <w:rsid w:val="00EE0B7B"/>
    <w:rsid w:val="00EE16E0"/>
    <w:rsid w:val="00EE207A"/>
    <w:rsid w:val="00EE3774"/>
    <w:rsid w:val="00EE474A"/>
    <w:rsid w:val="00EE4D9F"/>
    <w:rsid w:val="00EE54E1"/>
    <w:rsid w:val="00EE5A3D"/>
    <w:rsid w:val="00EE6336"/>
    <w:rsid w:val="00EE7609"/>
    <w:rsid w:val="00EF05B1"/>
    <w:rsid w:val="00EF08A0"/>
    <w:rsid w:val="00EF1063"/>
    <w:rsid w:val="00EF15BD"/>
    <w:rsid w:val="00EF1BE8"/>
    <w:rsid w:val="00EF24E3"/>
    <w:rsid w:val="00EF25B6"/>
    <w:rsid w:val="00EF278D"/>
    <w:rsid w:val="00EF29E8"/>
    <w:rsid w:val="00EF304E"/>
    <w:rsid w:val="00EF30E5"/>
    <w:rsid w:val="00EF3B1A"/>
    <w:rsid w:val="00EF5B88"/>
    <w:rsid w:val="00F00229"/>
    <w:rsid w:val="00F004FE"/>
    <w:rsid w:val="00F006F4"/>
    <w:rsid w:val="00F009B7"/>
    <w:rsid w:val="00F00C09"/>
    <w:rsid w:val="00F00C43"/>
    <w:rsid w:val="00F015F5"/>
    <w:rsid w:val="00F01D28"/>
    <w:rsid w:val="00F02275"/>
    <w:rsid w:val="00F022E2"/>
    <w:rsid w:val="00F02442"/>
    <w:rsid w:val="00F024B9"/>
    <w:rsid w:val="00F0263C"/>
    <w:rsid w:val="00F02A61"/>
    <w:rsid w:val="00F02F6E"/>
    <w:rsid w:val="00F03F77"/>
    <w:rsid w:val="00F044A5"/>
    <w:rsid w:val="00F04800"/>
    <w:rsid w:val="00F05DDD"/>
    <w:rsid w:val="00F06182"/>
    <w:rsid w:val="00F061A9"/>
    <w:rsid w:val="00F0657C"/>
    <w:rsid w:val="00F10EBB"/>
    <w:rsid w:val="00F110EA"/>
    <w:rsid w:val="00F113F0"/>
    <w:rsid w:val="00F117A8"/>
    <w:rsid w:val="00F12171"/>
    <w:rsid w:val="00F13576"/>
    <w:rsid w:val="00F13A05"/>
    <w:rsid w:val="00F14956"/>
    <w:rsid w:val="00F15427"/>
    <w:rsid w:val="00F15A2A"/>
    <w:rsid w:val="00F1605C"/>
    <w:rsid w:val="00F1643E"/>
    <w:rsid w:val="00F16C4E"/>
    <w:rsid w:val="00F17DFC"/>
    <w:rsid w:val="00F2034C"/>
    <w:rsid w:val="00F206F7"/>
    <w:rsid w:val="00F2179F"/>
    <w:rsid w:val="00F21B87"/>
    <w:rsid w:val="00F237ED"/>
    <w:rsid w:val="00F23C59"/>
    <w:rsid w:val="00F25C49"/>
    <w:rsid w:val="00F264A9"/>
    <w:rsid w:val="00F265E8"/>
    <w:rsid w:val="00F265ED"/>
    <w:rsid w:val="00F272FB"/>
    <w:rsid w:val="00F278BC"/>
    <w:rsid w:val="00F27CEF"/>
    <w:rsid w:val="00F27EEF"/>
    <w:rsid w:val="00F30B81"/>
    <w:rsid w:val="00F30CBB"/>
    <w:rsid w:val="00F30E5A"/>
    <w:rsid w:val="00F3112B"/>
    <w:rsid w:val="00F31E31"/>
    <w:rsid w:val="00F325FE"/>
    <w:rsid w:val="00F32C67"/>
    <w:rsid w:val="00F330E3"/>
    <w:rsid w:val="00F33A6E"/>
    <w:rsid w:val="00F33C42"/>
    <w:rsid w:val="00F33DC3"/>
    <w:rsid w:val="00F33EAB"/>
    <w:rsid w:val="00F348EB"/>
    <w:rsid w:val="00F349A2"/>
    <w:rsid w:val="00F34AFF"/>
    <w:rsid w:val="00F34C41"/>
    <w:rsid w:val="00F366C1"/>
    <w:rsid w:val="00F366C6"/>
    <w:rsid w:val="00F37251"/>
    <w:rsid w:val="00F37456"/>
    <w:rsid w:val="00F374F4"/>
    <w:rsid w:val="00F375B7"/>
    <w:rsid w:val="00F375CE"/>
    <w:rsid w:val="00F378D6"/>
    <w:rsid w:val="00F40397"/>
    <w:rsid w:val="00F4066D"/>
    <w:rsid w:val="00F407AE"/>
    <w:rsid w:val="00F415C6"/>
    <w:rsid w:val="00F41FE1"/>
    <w:rsid w:val="00F4240A"/>
    <w:rsid w:val="00F42F23"/>
    <w:rsid w:val="00F4361A"/>
    <w:rsid w:val="00F4389A"/>
    <w:rsid w:val="00F4391F"/>
    <w:rsid w:val="00F43929"/>
    <w:rsid w:val="00F44288"/>
    <w:rsid w:val="00F44AFB"/>
    <w:rsid w:val="00F44E61"/>
    <w:rsid w:val="00F455FB"/>
    <w:rsid w:val="00F457DE"/>
    <w:rsid w:val="00F45B2A"/>
    <w:rsid w:val="00F46520"/>
    <w:rsid w:val="00F4749D"/>
    <w:rsid w:val="00F510E8"/>
    <w:rsid w:val="00F51D6B"/>
    <w:rsid w:val="00F524E4"/>
    <w:rsid w:val="00F52552"/>
    <w:rsid w:val="00F5264D"/>
    <w:rsid w:val="00F5282D"/>
    <w:rsid w:val="00F52988"/>
    <w:rsid w:val="00F529A8"/>
    <w:rsid w:val="00F5365F"/>
    <w:rsid w:val="00F54E79"/>
    <w:rsid w:val="00F55414"/>
    <w:rsid w:val="00F5694E"/>
    <w:rsid w:val="00F5697C"/>
    <w:rsid w:val="00F5701F"/>
    <w:rsid w:val="00F57416"/>
    <w:rsid w:val="00F57FDE"/>
    <w:rsid w:val="00F6024B"/>
    <w:rsid w:val="00F60E52"/>
    <w:rsid w:val="00F61191"/>
    <w:rsid w:val="00F61389"/>
    <w:rsid w:val="00F6159B"/>
    <w:rsid w:val="00F61658"/>
    <w:rsid w:val="00F61A47"/>
    <w:rsid w:val="00F61FB1"/>
    <w:rsid w:val="00F6397B"/>
    <w:rsid w:val="00F63AA8"/>
    <w:rsid w:val="00F63D7F"/>
    <w:rsid w:val="00F63DEF"/>
    <w:rsid w:val="00F640B1"/>
    <w:rsid w:val="00F641DB"/>
    <w:rsid w:val="00F6453C"/>
    <w:rsid w:val="00F64CB4"/>
    <w:rsid w:val="00F64DF1"/>
    <w:rsid w:val="00F650D1"/>
    <w:rsid w:val="00F65E20"/>
    <w:rsid w:val="00F66798"/>
    <w:rsid w:val="00F66FDF"/>
    <w:rsid w:val="00F66FE1"/>
    <w:rsid w:val="00F6737C"/>
    <w:rsid w:val="00F67489"/>
    <w:rsid w:val="00F6750A"/>
    <w:rsid w:val="00F7053F"/>
    <w:rsid w:val="00F71478"/>
    <w:rsid w:val="00F71C43"/>
    <w:rsid w:val="00F72016"/>
    <w:rsid w:val="00F721AF"/>
    <w:rsid w:val="00F726A4"/>
    <w:rsid w:val="00F73D3B"/>
    <w:rsid w:val="00F74C73"/>
    <w:rsid w:val="00F760F9"/>
    <w:rsid w:val="00F76624"/>
    <w:rsid w:val="00F7673A"/>
    <w:rsid w:val="00F76F28"/>
    <w:rsid w:val="00F80239"/>
    <w:rsid w:val="00F80BB3"/>
    <w:rsid w:val="00F811CD"/>
    <w:rsid w:val="00F81727"/>
    <w:rsid w:val="00F82480"/>
    <w:rsid w:val="00F82DBA"/>
    <w:rsid w:val="00F832F3"/>
    <w:rsid w:val="00F8335F"/>
    <w:rsid w:val="00F83A0B"/>
    <w:rsid w:val="00F8562D"/>
    <w:rsid w:val="00F85FDB"/>
    <w:rsid w:val="00F86AB0"/>
    <w:rsid w:val="00F86F65"/>
    <w:rsid w:val="00F87827"/>
    <w:rsid w:val="00F90422"/>
    <w:rsid w:val="00F9060E"/>
    <w:rsid w:val="00F912B6"/>
    <w:rsid w:val="00F912B7"/>
    <w:rsid w:val="00F9138E"/>
    <w:rsid w:val="00F91E7E"/>
    <w:rsid w:val="00F92613"/>
    <w:rsid w:val="00F92AFD"/>
    <w:rsid w:val="00F936AA"/>
    <w:rsid w:val="00F93913"/>
    <w:rsid w:val="00F9437D"/>
    <w:rsid w:val="00F956E4"/>
    <w:rsid w:val="00F957D6"/>
    <w:rsid w:val="00F95853"/>
    <w:rsid w:val="00F9679D"/>
    <w:rsid w:val="00F968C5"/>
    <w:rsid w:val="00F9697D"/>
    <w:rsid w:val="00F96DA9"/>
    <w:rsid w:val="00F97351"/>
    <w:rsid w:val="00F97841"/>
    <w:rsid w:val="00F97901"/>
    <w:rsid w:val="00FA01EC"/>
    <w:rsid w:val="00FA047C"/>
    <w:rsid w:val="00FA063D"/>
    <w:rsid w:val="00FA06EA"/>
    <w:rsid w:val="00FA0895"/>
    <w:rsid w:val="00FA0D99"/>
    <w:rsid w:val="00FA1AA3"/>
    <w:rsid w:val="00FA1E5E"/>
    <w:rsid w:val="00FA2194"/>
    <w:rsid w:val="00FA284A"/>
    <w:rsid w:val="00FA2BF9"/>
    <w:rsid w:val="00FA2CE6"/>
    <w:rsid w:val="00FA3EC3"/>
    <w:rsid w:val="00FA466F"/>
    <w:rsid w:val="00FA46BE"/>
    <w:rsid w:val="00FA46D6"/>
    <w:rsid w:val="00FA4774"/>
    <w:rsid w:val="00FA5E31"/>
    <w:rsid w:val="00FA6553"/>
    <w:rsid w:val="00FA6B4F"/>
    <w:rsid w:val="00FA72EA"/>
    <w:rsid w:val="00FA7D3A"/>
    <w:rsid w:val="00FB001C"/>
    <w:rsid w:val="00FB065D"/>
    <w:rsid w:val="00FB0CE9"/>
    <w:rsid w:val="00FB0E40"/>
    <w:rsid w:val="00FB19AF"/>
    <w:rsid w:val="00FB1E11"/>
    <w:rsid w:val="00FB2328"/>
    <w:rsid w:val="00FB2563"/>
    <w:rsid w:val="00FB3576"/>
    <w:rsid w:val="00FB374D"/>
    <w:rsid w:val="00FB453E"/>
    <w:rsid w:val="00FB483E"/>
    <w:rsid w:val="00FB49AE"/>
    <w:rsid w:val="00FB4A8F"/>
    <w:rsid w:val="00FB4E6E"/>
    <w:rsid w:val="00FB4ED4"/>
    <w:rsid w:val="00FB6390"/>
    <w:rsid w:val="00FB7660"/>
    <w:rsid w:val="00FB7E4B"/>
    <w:rsid w:val="00FC0EB6"/>
    <w:rsid w:val="00FC1230"/>
    <w:rsid w:val="00FC1266"/>
    <w:rsid w:val="00FC1F7E"/>
    <w:rsid w:val="00FC2746"/>
    <w:rsid w:val="00FC352D"/>
    <w:rsid w:val="00FC4F9B"/>
    <w:rsid w:val="00FC50BD"/>
    <w:rsid w:val="00FC56A0"/>
    <w:rsid w:val="00FC5EF4"/>
    <w:rsid w:val="00FC60D2"/>
    <w:rsid w:val="00FC61A4"/>
    <w:rsid w:val="00FC62E5"/>
    <w:rsid w:val="00FC6783"/>
    <w:rsid w:val="00FC70B1"/>
    <w:rsid w:val="00FC7EBA"/>
    <w:rsid w:val="00FD0628"/>
    <w:rsid w:val="00FD0A5B"/>
    <w:rsid w:val="00FD0F9B"/>
    <w:rsid w:val="00FD12D9"/>
    <w:rsid w:val="00FD1407"/>
    <w:rsid w:val="00FD143E"/>
    <w:rsid w:val="00FD1B7C"/>
    <w:rsid w:val="00FD1C1F"/>
    <w:rsid w:val="00FD1CA2"/>
    <w:rsid w:val="00FD2857"/>
    <w:rsid w:val="00FD2FD9"/>
    <w:rsid w:val="00FD3DEE"/>
    <w:rsid w:val="00FD4C74"/>
    <w:rsid w:val="00FD5146"/>
    <w:rsid w:val="00FD56BC"/>
    <w:rsid w:val="00FD5A4F"/>
    <w:rsid w:val="00FD6E62"/>
    <w:rsid w:val="00FD71DE"/>
    <w:rsid w:val="00FD740A"/>
    <w:rsid w:val="00FE07DD"/>
    <w:rsid w:val="00FE0CB9"/>
    <w:rsid w:val="00FE1593"/>
    <w:rsid w:val="00FE174A"/>
    <w:rsid w:val="00FE17F8"/>
    <w:rsid w:val="00FE1EED"/>
    <w:rsid w:val="00FE2ADD"/>
    <w:rsid w:val="00FE37E5"/>
    <w:rsid w:val="00FE3C4F"/>
    <w:rsid w:val="00FE4B89"/>
    <w:rsid w:val="00FE4F0F"/>
    <w:rsid w:val="00FE51B1"/>
    <w:rsid w:val="00FE5BAB"/>
    <w:rsid w:val="00FE72B1"/>
    <w:rsid w:val="00FF0813"/>
    <w:rsid w:val="00FF1987"/>
    <w:rsid w:val="00FF1FA9"/>
    <w:rsid w:val="00FF304E"/>
    <w:rsid w:val="00FF3A5A"/>
    <w:rsid w:val="00FF445D"/>
    <w:rsid w:val="00FF4644"/>
    <w:rsid w:val="00FF4CAF"/>
    <w:rsid w:val="00FF54C2"/>
    <w:rsid w:val="00FF62D2"/>
    <w:rsid w:val="00FF630F"/>
    <w:rsid w:val="00FF6EF8"/>
    <w:rsid w:val="00FF7001"/>
    <w:rsid w:val="00FF7013"/>
    <w:rsid w:val="00FF7D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5:docId w15:val="{0753D645-2450-4C96-B18D-6E8DD3697F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E399A"/>
    <w:pPr>
      <w:bidi/>
    </w:pPr>
    <w:rPr>
      <w:rFonts w:cs="FrankRuehl"/>
      <w:sz w:val="24"/>
      <w:szCs w:val="26"/>
      <w:lang w:eastAsia="he-IL"/>
    </w:rPr>
  </w:style>
  <w:style w:type="paragraph" w:styleId="10">
    <w:name w:val="heading 1"/>
    <w:basedOn w:val="a3"/>
    <w:next w:val="a3"/>
    <w:link w:val="12"/>
    <w:uiPriority w:val="99"/>
    <w:qFormat/>
    <w:rsid w:val="0019586B"/>
    <w:pPr>
      <w:keepNext/>
      <w:pageBreakBefore/>
      <w:tabs>
        <w:tab w:val="num" w:pos="851"/>
      </w:tabs>
      <w:ind w:left="360" w:hanging="360"/>
      <w:outlineLvl w:val="0"/>
    </w:pPr>
    <w:rPr>
      <w:b/>
      <w:bCs/>
      <w:kern w:val="32"/>
      <w:sz w:val="48"/>
      <w:szCs w:val="48"/>
    </w:rPr>
  </w:style>
  <w:style w:type="paragraph" w:styleId="2">
    <w:name w:val="heading 2"/>
    <w:aliases w:val="E,h2,h21"/>
    <w:basedOn w:val="a3"/>
    <w:next w:val="a3"/>
    <w:link w:val="20"/>
    <w:uiPriority w:val="99"/>
    <w:qFormat/>
    <w:rsid w:val="007A4A06"/>
    <w:pPr>
      <w:keepNext/>
      <w:numPr>
        <w:ilvl w:val="1"/>
        <w:numId w:val="1"/>
      </w:numPr>
      <w:tabs>
        <w:tab w:val="clear" w:pos="360"/>
        <w:tab w:val="num" w:pos="1559"/>
      </w:tabs>
      <w:spacing w:before="600" w:beforeAutospacing="0" w:after="120" w:line="240" w:lineRule="auto"/>
      <w:ind w:left="1500" w:hanging="792"/>
      <w:outlineLvl w:val="1"/>
    </w:pPr>
    <w:rPr>
      <w:b/>
      <w:bCs/>
      <w:sz w:val="36"/>
      <w:szCs w:val="32"/>
    </w:rPr>
  </w:style>
  <w:style w:type="paragraph" w:styleId="3">
    <w:name w:val="heading 3"/>
    <w:basedOn w:val="a3"/>
    <w:next w:val="a3"/>
    <w:link w:val="30"/>
    <w:uiPriority w:val="99"/>
    <w:qFormat/>
    <w:rsid w:val="007A4A06"/>
    <w:pPr>
      <w:keepNext/>
      <w:numPr>
        <w:ilvl w:val="2"/>
        <w:numId w:val="1"/>
      </w:numPr>
      <w:spacing w:after="120"/>
      <w:outlineLvl w:val="2"/>
    </w:pPr>
    <w:rPr>
      <w:b/>
      <w:bCs/>
      <w:sz w:val="28"/>
      <w:szCs w:val="28"/>
    </w:rPr>
  </w:style>
  <w:style w:type="paragraph" w:styleId="4">
    <w:name w:val="heading 4"/>
    <w:aliases w:val="Heading 4 תו תו,Heading 4 תו תו תו תו"/>
    <w:basedOn w:val="3"/>
    <w:next w:val="a3"/>
    <w:link w:val="40"/>
    <w:uiPriority w:val="99"/>
    <w:qFormat/>
    <w:rsid w:val="0019586B"/>
    <w:pPr>
      <w:numPr>
        <w:ilvl w:val="3"/>
        <w:numId w:val="4"/>
      </w:numPr>
      <w:tabs>
        <w:tab w:val="clear" w:pos="1209"/>
        <w:tab w:val="num" w:pos="1882"/>
      </w:tabs>
      <w:ind w:left="2759" w:hanging="1728"/>
      <w:outlineLvl w:val="3"/>
    </w:pPr>
    <w:rPr>
      <w:sz w:val="24"/>
      <w:szCs w:val="24"/>
    </w:rPr>
  </w:style>
  <w:style w:type="paragraph" w:styleId="5">
    <w:name w:val="heading 5"/>
    <w:aliases w:val="Heading 5 תו"/>
    <w:basedOn w:val="4"/>
    <w:next w:val="a3"/>
    <w:link w:val="50"/>
    <w:uiPriority w:val="99"/>
    <w:qFormat/>
    <w:rsid w:val="0001419B"/>
    <w:pPr>
      <w:numPr>
        <w:numId w:val="2"/>
      </w:numPr>
      <w:tabs>
        <w:tab w:val="clear" w:pos="643"/>
        <w:tab w:val="num" w:pos="1882"/>
      </w:tabs>
      <w:spacing w:before="240"/>
      <w:ind w:left="2759" w:right="720" w:hanging="1728"/>
      <w:outlineLvl w:val="4"/>
    </w:pPr>
    <w:rPr>
      <w:b w:val="0"/>
      <w:bCs w:val="0"/>
    </w:rPr>
  </w:style>
  <w:style w:type="paragraph" w:styleId="6">
    <w:name w:val="heading 6"/>
    <w:basedOn w:val="RonnyHeading"/>
    <w:next w:val="a3"/>
    <w:link w:val="60"/>
    <w:uiPriority w:val="99"/>
    <w:qFormat/>
    <w:rsid w:val="0001419B"/>
    <w:pPr>
      <w:keepNext/>
      <w:spacing w:after="120"/>
      <w:ind w:left="0" w:right="720" w:firstLine="0"/>
      <w:outlineLvl w:val="5"/>
    </w:pPr>
    <w:rPr>
      <w:b/>
      <w:bCs/>
      <w:noProof/>
    </w:rPr>
  </w:style>
  <w:style w:type="paragraph" w:styleId="7">
    <w:name w:val="heading 7"/>
    <w:basedOn w:val="RonnyHeading"/>
    <w:next w:val="a3"/>
    <w:link w:val="70"/>
    <w:uiPriority w:val="99"/>
    <w:qFormat/>
    <w:rsid w:val="0001419B"/>
    <w:pPr>
      <w:ind w:left="0" w:right="720" w:firstLine="0"/>
      <w:outlineLvl w:val="6"/>
    </w:pPr>
    <w:rPr>
      <w:u w:val="single"/>
    </w:rPr>
  </w:style>
  <w:style w:type="paragraph" w:styleId="8">
    <w:name w:val="heading 8"/>
    <w:basedOn w:val="7"/>
    <w:next w:val="a2"/>
    <w:link w:val="80"/>
    <w:uiPriority w:val="99"/>
    <w:qFormat/>
    <w:rsid w:val="0001419B"/>
    <w:pPr>
      <w:ind w:right="2434"/>
      <w:outlineLvl w:val="7"/>
    </w:pPr>
  </w:style>
  <w:style w:type="paragraph" w:styleId="9">
    <w:name w:val="heading 9"/>
    <w:basedOn w:val="8"/>
    <w:next w:val="a2"/>
    <w:link w:val="90"/>
    <w:uiPriority w:val="99"/>
    <w:qFormat/>
    <w:rsid w:val="0001419B"/>
    <w:pPr>
      <w:ind w:right="7188"/>
      <w:outlineLvl w:val="8"/>
    </w:p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basedOn w:val="a4"/>
    <w:link w:val="10"/>
    <w:uiPriority w:val="99"/>
    <w:locked/>
    <w:rsid w:val="001B248E"/>
    <w:rPr>
      <w:rFonts w:cs="Times New Roman"/>
      <w:b/>
      <w:bCs/>
      <w:kern w:val="32"/>
      <w:sz w:val="48"/>
      <w:szCs w:val="48"/>
    </w:rPr>
  </w:style>
  <w:style w:type="character" w:customStyle="1" w:styleId="20">
    <w:name w:val="כותרת 2 תו"/>
    <w:aliases w:val="E תו,h2 תו,h21 תו"/>
    <w:basedOn w:val="a4"/>
    <w:link w:val="2"/>
    <w:uiPriority w:val="99"/>
    <w:locked/>
    <w:rsid w:val="00527880"/>
    <w:rPr>
      <w:b/>
      <w:bCs/>
      <w:sz w:val="36"/>
      <w:szCs w:val="32"/>
    </w:rPr>
  </w:style>
  <w:style w:type="character" w:customStyle="1" w:styleId="30">
    <w:name w:val="כותרת 3 תו"/>
    <w:basedOn w:val="a4"/>
    <w:link w:val="3"/>
    <w:uiPriority w:val="99"/>
    <w:locked/>
    <w:rsid w:val="007A4A06"/>
    <w:rPr>
      <w:b/>
      <w:bCs/>
      <w:sz w:val="28"/>
      <w:szCs w:val="28"/>
    </w:rPr>
  </w:style>
  <w:style w:type="character" w:customStyle="1" w:styleId="40">
    <w:name w:val="כותרת 4 תו"/>
    <w:aliases w:val="Heading 4 תו תו תו,Heading 4 תו תו תו תו תו"/>
    <w:basedOn w:val="a4"/>
    <w:link w:val="4"/>
    <w:uiPriority w:val="99"/>
    <w:locked/>
    <w:rsid w:val="0019586B"/>
    <w:rPr>
      <w:b/>
      <w:bCs/>
      <w:sz w:val="24"/>
      <w:szCs w:val="24"/>
    </w:rPr>
  </w:style>
  <w:style w:type="character" w:customStyle="1" w:styleId="50">
    <w:name w:val="כותרת 5 תו"/>
    <w:aliases w:val="Heading 5 תו תו"/>
    <w:basedOn w:val="a4"/>
    <w:link w:val="5"/>
    <w:uiPriority w:val="99"/>
    <w:locked/>
    <w:rsid w:val="00527880"/>
    <w:rPr>
      <w:sz w:val="24"/>
      <w:szCs w:val="24"/>
    </w:rPr>
  </w:style>
  <w:style w:type="character" w:customStyle="1" w:styleId="60">
    <w:name w:val="כותרת 6 תו"/>
    <w:basedOn w:val="a4"/>
    <w:link w:val="6"/>
    <w:uiPriority w:val="99"/>
    <w:semiHidden/>
    <w:locked/>
    <w:rsid w:val="00527880"/>
    <w:rPr>
      <w:rFonts w:ascii="Calibri" w:hAnsi="Calibri" w:cs="Arial"/>
      <w:b/>
      <w:bCs/>
      <w:lang w:eastAsia="he-IL" w:bidi="he-IL"/>
    </w:rPr>
  </w:style>
  <w:style w:type="character" w:customStyle="1" w:styleId="70">
    <w:name w:val="כותרת 7 תו"/>
    <w:basedOn w:val="a4"/>
    <w:link w:val="7"/>
    <w:uiPriority w:val="99"/>
    <w:semiHidden/>
    <w:locked/>
    <w:rsid w:val="00527880"/>
    <w:rPr>
      <w:rFonts w:ascii="Calibri" w:hAnsi="Calibri" w:cs="Arial"/>
      <w:sz w:val="24"/>
      <w:szCs w:val="24"/>
      <w:lang w:eastAsia="he-IL" w:bidi="he-IL"/>
    </w:rPr>
  </w:style>
  <w:style w:type="character" w:customStyle="1" w:styleId="80">
    <w:name w:val="כותרת 8 תו"/>
    <w:basedOn w:val="a4"/>
    <w:link w:val="8"/>
    <w:uiPriority w:val="99"/>
    <w:semiHidden/>
    <w:locked/>
    <w:rsid w:val="00527880"/>
    <w:rPr>
      <w:rFonts w:ascii="Calibri" w:hAnsi="Calibri" w:cs="Arial"/>
      <w:i/>
      <w:iCs/>
      <w:sz w:val="24"/>
      <w:szCs w:val="24"/>
      <w:lang w:eastAsia="he-IL" w:bidi="he-IL"/>
    </w:rPr>
  </w:style>
  <w:style w:type="character" w:customStyle="1" w:styleId="90">
    <w:name w:val="כותרת 9 תו"/>
    <w:basedOn w:val="a4"/>
    <w:link w:val="9"/>
    <w:uiPriority w:val="99"/>
    <w:semiHidden/>
    <w:locked/>
    <w:rsid w:val="00527880"/>
    <w:rPr>
      <w:rFonts w:ascii="Cambria" w:hAnsi="Cambria" w:cs="Times New Roman"/>
      <w:lang w:eastAsia="he-IL" w:bidi="he-IL"/>
    </w:rPr>
  </w:style>
  <w:style w:type="paragraph" w:customStyle="1" w:styleId="a3">
    <w:name w:val="טקסט בסיסי"/>
    <w:link w:val="a7"/>
    <w:uiPriority w:val="99"/>
    <w:rsid w:val="00C36E12"/>
    <w:pPr>
      <w:keepLines/>
      <w:bidi/>
      <w:spacing w:before="100" w:beforeAutospacing="1" w:after="240" w:line="320" w:lineRule="atLeast"/>
    </w:pPr>
  </w:style>
  <w:style w:type="character" w:customStyle="1" w:styleId="a7">
    <w:name w:val="טקסט בסיסי תו"/>
    <w:link w:val="a3"/>
    <w:uiPriority w:val="99"/>
    <w:locked/>
    <w:rsid w:val="00C36E12"/>
    <w:rPr>
      <w:sz w:val="22"/>
      <w:lang w:val="en-US" w:eastAsia="en-US"/>
    </w:rPr>
  </w:style>
  <w:style w:type="paragraph" w:customStyle="1" w:styleId="RonnyHeading">
    <w:name w:val="RonnyHeading"/>
    <w:basedOn w:val="a3"/>
    <w:next w:val="a3"/>
    <w:uiPriority w:val="99"/>
    <w:rsid w:val="00DD442E"/>
    <w:pPr>
      <w:ind w:left="1040" w:right="1040" w:hanging="1134"/>
      <w:jc w:val="both"/>
    </w:pPr>
  </w:style>
  <w:style w:type="paragraph" w:styleId="a8">
    <w:name w:val="header"/>
    <w:basedOn w:val="a2"/>
    <w:link w:val="a9"/>
    <w:uiPriority w:val="99"/>
    <w:rsid w:val="00DD442E"/>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a9">
    <w:name w:val="כותרת עליונה תו"/>
    <w:basedOn w:val="a4"/>
    <w:link w:val="a8"/>
    <w:uiPriority w:val="99"/>
    <w:semiHidden/>
    <w:locked/>
    <w:rsid w:val="00527880"/>
    <w:rPr>
      <w:rFonts w:cs="FrankRuehl"/>
      <w:sz w:val="26"/>
      <w:szCs w:val="26"/>
      <w:lang w:eastAsia="he-IL" w:bidi="he-IL"/>
    </w:rPr>
  </w:style>
  <w:style w:type="paragraph" w:styleId="aa">
    <w:name w:val="footer"/>
    <w:basedOn w:val="a2"/>
    <w:link w:val="ab"/>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ab">
    <w:name w:val="כותרת תחתונה תו"/>
    <w:basedOn w:val="a4"/>
    <w:link w:val="aa"/>
    <w:uiPriority w:val="99"/>
    <w:semiHidden/>
    <w:locked/>
    <w:rsid w:val="00527880"/>
    <w:rPr>
      <w:rFonts w:cs="FrankRuehl"/>
      <w:sz w:val="26"/>
      <w:szCs w:val="26"/>
      <w:lang w:eastAsia="he-IL" w:bidi="he-IL"/>
    </w:rPr>
  </w:style>
  <w:style w:type="character" w:styleId="ac">
    <w:name w:val="page number"/>
    <w:basedOn w:val="a4"/>
    <w:uiPriority w:val="99"/>
    <w:rsid w:val="00DD442E"/>
    <w:rPr>
      <w:rFonts w:cs="Times New Roman"/>
    </w:rPr>
  </w:style>
  <w:style w:type="character" w:styleId="Hyperlink">
    <w:name w:val="Hyperlink"/>
    <w:basedOn w:val="a4"/>
    <w:uiPriority w:val="99"/>
    <w:rsid w:val="00DD442E"/>
    <w:rPr>
      <w:rFonts w:cs="Times New Roman"/>
      <w:color w:val="0000FF"/>
      <w:u w:val="single"/>
    </w:rPr>
  </w:style>
  <w:style w:type="paragraph" w:styleId="NormalWeb">
    <w:name w:val="Normal (Web)"/>
    <w:basedOn w:val="a2"/>
    <w:link w:val="NormalWeb0"/>
    <w:uiPriority w:val="99"/>
    <w:rsid w:val="00DD442E"/>
    <w:pPr>
      <w:bidi w:val="0"/>
      <w:spacing w:before="100" w:beforeAutospacing="1" w:after="100" w:afterAutospacing="1"/>
    </w:pPr>
    <w:rPr>
      <w:rFonts w:cs="Times New Roman"/>
      <w:szCs w:val="20"/>
      <w:lang w:eastAsia="en-US"/>
    </w:rPr>
  </w:style>
  <w:style w:type="paragraph" w:customStyle="1" w:styleId="51">
    <w:name w:val="5"/>
    <w:basedOn w:val="a2"/>
    <w:next w:val="aa"/>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1">
    <w:name w:val="4"/>
    <w:basedOn w:val="a2"/>
    <w:next w:val="aa"/>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31">
    <w:name w:val="3"/>
    <w:basedOn w:val="a2"/>
    <w:next w:val="aa"/>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RonnyBase">
    <w:name w:val="RonnyBase תו"/>
    <w:uiPriority w:val="99"/>
    <w:rsid w:val="00DD442E"/>
    <w:rPr>
      <w:sz w:val="22"/>
      <w:lang w:val="en-US" w:eastAsia="en-US"/>
    </w:rPr>
  </w:style>
  <w:style w:type="character" w:customStyle="1" w:styleId="RonnyHeading0">
    <w:name w:val="RonnyHeading תו"/>
    <w:basedOn w:val="RonnyBase"/>
    <w:uiPriority w:val="99"/>
    <w:rsid w:val="00DD442E"/>
    <w:rPr>
      <w:rFonts w:cs="David"/>
      <w:sz w:val="22"/>
      <w:szCs w:val="22"/>
      <w:lang w:val="en-US" w:eastAsia="en-US" w:bidi="he-IL"/>
    </w:rPr>
  </w:style>
  <w:style w:type="paragraph" w:customStyle="1" w:styleId="21">
    <w:name w:val="2"/>
    <w:basedOn w:val="a2"/>
    <w:next w:val="ad"/>
    <w:uiPriority w:val="99"/>
    <w:rsid w:val="00DD442E"/>
    <w:rPr>
      <w:rFonts w:ascii="Courier New" w:hAnsi="Courier New" w:cs="Courier New"/>
      <w:sz w:val="20"/>
      <w:szCs w:val="20"/>
      <w:lang w:eastAsia="en-US"/>
    </w:rPr>
  </w:style>
  <w:style w:type="paragraph" w:styleId="ad">
    <w:name w:val="Plain Text"/>
    <w:basedOn w:val="a2"/>
    <w:link w:val="ae"/>
    <w:uiPriority w:val="99"/>
    <w:rsid w:val="00DD442E"/>
    <w:rPr>
      <w:rFonts w:ascii="Courier New" w:hAnsi="Courier New" w:cs="Courier New"/>
      <w:sz w:val="20"/>
      <w:szCs w:val="20"/>
      <w:lang w:eastAsia="en-US"/>
    </w:rPr>
  </w:style>
  <w:style w:type="character" w:customStyle="1" w:styleId="ae">
    <w:name w:val="טקסט רגיל תו"/>
    <w:basedOn w:val="a4"/>
    <w:link w:val="ad"/>
    <w:uiPriority w:val="99"/>
    <w:semiHidden/>
    <w:locked/>
    <w:rsid w:val="00527880"/>
    <w:rPr>
      <w:rFonts w:ascii="Courier New" w:hAnsi="Courier New" w:cs="Courier New"/>
      <w:sz w:val="20"/>
      <w:szCs w:val="20"/>
      <w:lang w:eastAsia="he-IL" w:bidi="he-IL"/>
    </w:rPr>
  </w:style>
  <w:style w:type="paragraph" w:styleId="TOC1">
    <w:name w:val="toc 1"/>
    <w:basedOn w:val="a2"/>
    <w:next w:val="a2"/>
    <w:uiPriority w:val="99"/>
    <w:rsid w:val="005C7AFF"/>
    <w:pPr>
      <w:tabs>
        <w:tab w:val="left" w:pos="284"/>
      </w:tabs>
      <w:spacing w:after="240"/>
    </w:pPr>
    <w:rPr>
      <w:b/>
      <w:bCs/>
      <w:caps/>
      <w:sz w:val="20"/>
      <w:szCs w:val="20"/>
    </w:rPr>
  </w:style>
  <w:style w:type="paragraph" w:styleId="TOC2">
    <w:name w:val="toc 2"/>
    <w:basedOn w:val="a3"/>
    <w:next w:val="a2"/>
    <w:uiPriority w:val="99"/>
    <w:rsid w:val="00803B37"/>
    <w:pPr>
      <w:keepLines w:val="0"/>
      <w:spacing w:before="0" w:beforeAutospacing="0" w:after="0" w:line="240" w:lineRule="auto"/>
      <w:ind w:left="245" w:right="1037"/>
    </w:pPr>
    <w:rPr>
      <w:smallCaps/>
      <w:sz w:val="20"/>
      <w:szCs w:val="20"/>
    </w:rPr>
  </w:style>
  <w:style w:type="paragraph" w:styleId="TOC3">
    <w:name w:val="toc 3"/>
    <w:basedOn w:val="a3"/>
    <w:next w:val="a2"/>
    <w:uiPriority w:val="99"/>
    <w:rsid w:val="00803B37"/>
    <w:pPr>
      <w:keepLines w:val="0"/>
      <w:spacing w:before="0" w:beforeAutospacing="0" w:after="0" w:line="240" w:lineRule="auto"/>
      <w:ind w:left="475"/>
    </w:pPr>
    <w:rPr>
      <w:sz w:val="20"/>
      <w:szCs w:val="20"/>
    </w:rPr>
  </w:style>
  <w:style w:type="character" w:styleId="FollowedHyperlink">
    <w:name w:val="FollowedHyperlink"/>
    <w:basedOn w:val="a4"/>
    <w:uiPriority w:val="99"/>
    <w:rsid w:val="00DD442E"/>
    <w:rPr>
      <w:rFonts w:cs="Times New Roman"/>
      <w:color w:val="800080"/>
      <w:u w:val="single"/>
    </w:rPr>
  </w:style>
  <w:style w:type="paragraph" w:customStyle="1" w:styleId="-0">
    <w:name w:val="טבלת דרישות - שורה"/>
    <w:basedOn w:val="a2"/>
    <w:uiPriority w:val="99"/>
    <w:rsid w:val="00DD442E"/>
    <w:pPr>
      <w:keepLines/>
      <w:overflowPunct w:val="0"/>
      <w:autoSpaceDE w:val="0"/>
      <w:autoSpaceDN w:val="0"/>
      <w:adjustRightInd w:val="0"/>
      <w:spacing w:before="120"/>
      <w:textAlignment w:val="baseline"/>
    </w:pPr>
    <w:rPr>
      <w:rFonts w:cs="David"/>
      <w:szCs w:val="24"/>
    </w:rPr>
  </w:style>
  <w:style w:type="paragraph" w:styleId="af">
    <w:name w:val="Balloon Text"/>
    <w:basedOn w:val="a2"/>
    <w:link w:val="af0"/>
    <w:uiPriority w:val="99"/>
    <w:semiHidden/>
    <w:rsid w:val="00DD442E"/>
    <w:rPr>
      <w:rFonts w:ascii="Tahoma" w:hAnsi="Tahoma" w:cs="Tahoma"/>
      <w:sz w:val="16"/>
      <w:szCs w:val="16"/>
      <w:lang w:eastAsia="en-US"/>
    </w:rPr>
  </w:style>
  <w:style w:type="character" w:customStyle="1" w:styleId="af0">
    <w:name w:val="טקסט בלונים תו"/>
    <w:basedOn w:val="a4"/>
    <w:link w:val="af"/>
    <w:uiPriority w:val="99"/>
    <w:semiHidden/>
    <w:locked/>
    <w:rsid w:val="00527880"/>
    <w:rPr>
      <w:rFonts w:cs="Times New Roman"/>
      <w:sz w:val="2"/>
      <w:lang w:eastAsia="he-IL" w:bidi="he-IL"/>
    </w:rPr>
  </w:style>
  <w:style w:type="paragraph" w:styleId="af1">
    <w:name w:val="List Bullet"/>
    <w:basedOn w:val="a2"/>
    <w:autoRedefine/>
    <w:uiPriority w:val="99"/>
    <w:rsid w:val="00DD442E"/>
    <w:pPr>
      <w:tabs>
        <w:tab w:val="num" w:pos="1040"/>
      </w:tabs>
      <w:ind w:left="1040" w:right="1040" w:hanging="360"/>
    </w:pPr>
    <w:rPr>
      <w:rFonts w:cs="Times New Roman"/>
      <w:szCs w:val="24"/>
      <w:lang w:eastAsia="en-US"/>
    </w:rPr>
  </w:style>
  <w:style w:type="paragraph" w:styleId="22">
    <w:name w:val="List Bullet 2"/>
    <w:basedOn w:val="a2"/>
    <w:autoRedefine/>
    <w:uiPriority w:val="99"/>
    <w:rsid w:val="00DD442E"/>
    <w:pPr>
      <w:tabs>
        <w:tab w:val="num" w:pos="1492"/>
      </w:tabs>
      <w:ind w:left="1492" w:right="1492" w:hanging="360"/>
    </w:pPr>
    <w:rPr>
      <w:rFonts w:cs="Times New Roman"/>
      <w:szCs w:val="24"/>
      <w:lang w:eastAsia="en-US"/>
    </w:rPr>
  </w:style>
  <w:style w:type="paragraph" w:styleId="af2">
    <w:name w:val="List Number"/>
    <w:basedOn w:val="a2"/>
    <w:uiPriority w:val="99"/>
    <w:rsid w:val="00DD442E"/>
    <w:pPr>
      <w:tabs>
        <w:tab w:val="num" w:pos="3240"/>
      </w:tabs>
      <w:ind w:left="2880" w:right="2880" w:hanging="360"/>
    </w:pPr>
    <w:rPr>
      <w:rFonts w:cs="Times New Roman"/>
      <w:szCs w:val="24"/>
      <w:lang w:eastAsia="en-US"/>
    </w:rPr>
  </w:style>
  <w:style w:type="paragraph" w:styleId="af3">
    <w:name w:val="Subtitle"/>
    <w:basedOn w:val="a2"/>
    <w:link w:val="af4"/>
    <w:uiPriority w:val="99"/>
    <w:qFormat/>
    <w:rsid w:val="00DD442E"/>
    <w:pPr>
      <w:spacing w:after="60"/>
      <w:jc w:val="center"/>
      <w:outlineLvl w:val="1"/>
    </w:pPr>
    <w:rPr>
      <w:rFonts w:ascii="Arial" w:hAnsi="Arial" w:cs="Arial"/>
      <w:szCs w:val="24"/>
      <w:lang w:eastAsia="en-US"/>
    </w:rPr>
  </w:style>
  <w:style w:type="character" w:customStyle="1" w:styleId="af4">
    <w:name w:val="כותרת משנה תו"/>
    <w:basedOn w:val="a4"/>
    <w:link w:val="af3"/>
    <w:uiPriority w:val="99"/>
    <w:locked/>
    <w:rsid w:val="00527880"/>
    <w:rPr>
      <w:rFonts w:ascii="Cambria" w:hAnsi="Cambria" w:cs="Times New Roman"/>
      <w:sz w:val="24"/>
      <w:szCs w:val="24"/>
      <w:lang w:eastAsia="he-IL" w:bidi="he-IL"/>
    </w:rPr>
  </w:style>
  <w:style w:type="paragraph" w:styleId="af5">
    <w:name w:val="Body Text"/>
    <w:basedOn w:val="a2"/>
    <w:link w:val="af6"/>
    <w:uiPriority w:val="99"/>
    <w:rsid w:val="00DD442E"/>
    <w:pPr>
      <w:spacing w:after="120"/>
    </w:pPr>
    <w:rPr>
      <w:rFonts w:cs="Times New Roman"/>
      <w:szCs w:val="24"/>
      <w:lang w:eastAsia="en-US"/>
    </w:rPr>
  </w:style>
  <w:style w:type="character" w:customStyle="1" w:styleId="af6">
    <w:name w:val="גוף טקסט תו"/>
    <w:basedOn w:val="a4"/>
    <w:link w:val="af5"/>
    <w:uiPriority w:val="99"/>
    <w:semiHidden/>
    <w:locked/>
    <w:rsid w:val="00527880"/>
    <w:rPr>
      <w:rFonts w:cs="FrankRuehl"/>
      <w:sz w:val="26"/>
      <w:szCs w:val="26"/>
      <w:lang w:eastAsia="he-IL" w:bidi="he-IL"/>
    </w:rPr>
  </w:style>
  <w:style w:type="paragraph" w:styleId="42">
    <w:name w:val="List Bullet 4"/>
    <w:basedOn w:val="a2"/>
    <w:autoRedefine/>
    <w:uiPriority w:val="99"/>
    <w:rsid w:val="00DD442E"/>
    <w:pPr>
      <w:tabs>
        <w:tab w:val="num" w:pos="360"/>
      </w:tabs>
      <w:ind w:left="360" w:right="360" w:hanging="360"/>
    </w:pPr>
    <w:rPr>
      <w:rFonts w:cs="Times New Roman"/>
      <w:szCs w:val="24"/>
      <w:lang w:eastAsia="en-US"/>
    </w:rPr>
  </w:style>
  <w:style w:type="paragraph" w:styleId="23">
    <w:name w:val="Body Text 2"/>
    <w:basedOn w:val="a2"/>
    <w:link w:val="24"/>
    <w:uiPriority w:val="99"/>
    <w:rsid w:val="00DD442E"/>
    <w:pPr>
      <w:spacing w:after="120" w:line="480" w:lineRule="auto"/>
    </w:pPr>
    <w:rPr>
      <w:rFonts w:cs="Times New Roman"/>
      <w:szCs w:val="24"/>
      <w:lang w:eastAsia="en-US"/>
    </w:rPr>
  </w:style>
  <w:style w:type="character" w:customStyle="1" w:styleId="24">
    <w:name w:val="גוף טקסט 2 תו"/>
    <w:basedOn w:val="a4"/>
    <w:link w:val="23"/>
    <w:uiPriority w:val="99"/>
    <w:semiHidden/>
    <w:locked/>
    <w:rsid w:val="00527880"/>
    <w:rPr>
      <w:rFonts w:cs="FrankRuehl"/>
      <w:sz w:val="26"/>
      <w:szCs w:val="26"/>
      <w:lang w:eastAsia="he-IL" w:bidi="he-IL"/>
    </w:rPr>
  </w:style>
  <w:style w:type="paragraph" w:styleId="32">
    <w:name w:val="Body Text 3"/>
    <w:basedOn w:val="a2"/>
    <w:link w:val="33"/>
    <w:uiPriority w:val="99"/>
    <w:rsid w:val="00DD442E"/>
    <w:pPr>
      <w:spacing w:after="120"/>
    </w:pPr>
    <w:rPr>
      <w:rFonts w:cs="Times New Roman"/>
      <w:sz w:val="16"/>
      <w:szCs w:val="16"/>
      <w:lang w:eastAsia="en-US"/>
    </w:rPr>
  </w:style>
  <w:style w:type="character" w:customStyle="1" w:styleId="33">
    <w:name w:val="גוף טקסט 3 תו"/>
    <w:basedOn w:val="a4"/>
    <w:link w:val="32"/>
    <w:uiPriority w:val="99"/>
    <w:semiHidden/>
    <w:locked/>
    <w:rsid w:val="00527880"/>
    <w:rPr>
      <w:rFonts w:cs="FrankRuehl"/>
      <w:sz w:val="16"/>
      <w:szCs w:val="16"/>
      <w:lang w:eastAsia="he-IL" w:bidi="he-IL"/>
    </w:rPr>
  </w:style>
  <w:style w:type="paragraph" w:styleId="af7">
    <w:name w:val="Body Text Indent"/>
    <w:basedOn w:val="a2"/>
    <w:link w:val="af8"/>
    <w:uiPriority w:val="99"/>
    <w:rsid w:val="00DD442E"/>
    <w:pPr>
      <w:spacing w:after="120"/>
      <w:ind w:left="360"/>
    </w:pPr>
    <w:rPr>
      <w:rFonts w:cs="Times New Roman"/>
      <w:szCs w:val="24"/>
      <w:lang w:eastAsia="en-US"/>
    </w:rPr>
  </w:style>
  <w:style w:type="character" w:customStyle="1" w:styleId="af8">
    <w:name w:val="כניסה בגוף טקסט תו"/>
    <w:basedOn w:val="a4"/>
    <w:link w:val="af7"/>
    <w:uiPriority w:val="99"/>
    <w:semiHidden/>
    <w:locked/>
    <w:rsid w:val="00527880"/>
    <w:rPr>
      <w:rFonts w:cs="FrankRuehl"/>
      <w:sz w:val="26"/>
      <w:szCs w:val="26"/>
      <w:lang w:eastAsia="he-IL" w:bidi="he-IL"/>
    </w:rPr>
  </w:style>
  <w:style w:type="paragraph" w:styleId="52">
    <w:name w:val="List Bullet 5"/>
    <w:basedOn w:val="a2"/>
    <w:autoRedefine/>
    <w:uiPriority w:val="99"/>
    <w:rsid w:val="00DD442E"/>
    <w:pPr>
      <w:ind w:left="849" w:right="849" w:hanging="283"/>
    </w:pPr>
    <w:rPr>
      <w:rFonts w:cs="Times New Roman"/>
      <w:szCs w:val="24"/>
      <w:lang w:eastAsia="en-US"/>
    </w:rPr>
  </w:style>
  <w:style w:type="paragraph" w:styleId="25">
    <w:name w:val="List Number 2"/>
    <w:basedOn w:val="a2"/>
    <w:uiPriority w:val="99"/>
    <w:rsid w:val="00DD442E"/>
    <w:pPr>
      <w:tabs>
        <w:tab w:val="num" w:pos="360"/>
      </w:tabs>
    </w:pPr>
    <w:rPr>
      <w:rFonts w:cs="Times New Roman"/>
      <w:szCs w:val="24"/>
      <w:lang w:eastAsia="en-US"/>
    </w:rPr>
  </w:style>
  <w:style w:type="paragraph" w:styleId="43">
    <w:name w:val="List Number 4"/>
    <w:basedOn w:val="a2"/>
    <w:uiPriority w:val="99"/>
    <w:rsid w:val="00DD442E"/>
    <w:pPr>
      <w:ind w:left="849" w:right="849" w:hanging="283"/>
    </w:pPr>
    <w:rPr>
      <w:rFonts w:cs="Times New Roman"/>
      <w:szCs w:val="24"/>
      <w:lang w:eastAsia="en-US"/>
    </w:rPr>
  </w:style>
  <w:style w:type="paragraph" w:styleId="af9">
    <w:name w:val="Title"/>
    <w:basedOn w:val="a2"/>
    <w:link w:val="afa"/>
    <w:uiPriority w:val="99"/>
    <w:qFormat/>
    <w:rsid w:val="00DD442E"/>
    <w:pPr>
      <w:spacing w:before="240" w:after="60"/>
      <w:jc w:val="center"/>
      <w:outlineLvl w:val="0"/>
    </w:pPr>
    <w:rPr>
      <w:rFonts w:ascii="Arial" w:hAnsi="Arial" w:cs="Arial"/>
      <w:b/>
      <w:bCs/>
      <w:kern w:val="28"/>
      <w:sz w:val="32"/>
      <w:szCs w:val="32"/>
      <w:lang w:eastAsia="en-US"/>
    </w:rPr>
  </w:style>
  <w:style w:type="character" w:customStyle="1" w:styleId="afa">
    <w:name w:val="כותרת טקסט תו"/>
    <w:basedOn w:val="a4"/>
    <w:link w:val="af9"/>
    <w:uiPriority w:val="99"/>
    <w:locked/>
    <w:rsid w:val="00527880"/>
    <w:rPr>
      <w:rFonts w:ascii="Cambria" w:hAnsi="Cambria" w:cs="Times New Roman"/>
      <w:b/>
      <w:bCs/>
      <w:kern w:val="28"/>
      <w:sz w:val="32"/>
      <w:szCs w:val="32"/>
      <w:lang w:eastAsia="he-IL" w:bidi="he-IL"/>
    </w:rPr>
  </w:style>
  <w:style w:type="paragraph" w:styleId="53">
    <w:name w:val="List Number 5"/>
    <w:basedOn w:val="a2"/>
    <w:uiPriority w:val="99"/>
    <w:rsid w:val="00DD442E"/>
    <w:pPr>
      <w:ind w:left="2409" w:right="2409" w:hanging="283"/>
    </w:pPr>
    <w:rPr>
      <w:rFonts w:cs="Times New Roman"/>
      <w:szCs w:val="24"/>
      <w:lang w:eastAsia="en-US"/>
    </w:rPr>
  </w:style>
  <w:style w:type="paragraph" w:styleId="26">
    <w:name w:val="Body Text Indent 2"/>
    <w:basedOn w:val="a2"/>
    <w:link w:val="27"/>
    <w:uiPriority w:val="99"/>
    <w:rsid w:val="00DD442E"/>
    <w:pPr>
      <w:spacing w:after="120" w:line="480" w:lineRule="auto"/>
      <w:ind w:left="360"/>
    </w:pPr>
    <w:rPr>
      <w:rFonts w:cs="Times New Roman"/>
      <w:szCs w:val="24"/>
      <w:lang w:eastAsia="en-US"/>
    </w:rPr>
  </w:style>
  <w:style w:type="character" w:customStyle="1" w:styleId="27">
    <w:name w:val="כניסה בגוף טקסט 2 תו"/>
    <w:basedOn w:val="a4"/>
    <w:link w:val="26"/>
    <w:uiPriority w:val="99"/>
    <w:semiHidden/>
    <w:locked/>
    <w:rsid w:val="00527880"/>
    <w:rPr>
      <w:rFonts w:cs="FrankRuehl"/>
      <w:sz w:val="26"/>
      <w:szCs w:val="26"/>
      <w:lang w:eastAsia="he-IL" w:bidi="he-IL"/>
    </w:rPr>
  </w:style>
  <w:style w:type="paragraph" w:styleId="28">
    <w:name w:val="List Continue 2"/>
    <w:basedOn w:val="a2"/>
    <w:uiPriority w:val="99"/>
    <w:rsid w:val="00DD442E"/>
    <w:pPr>
      <w:spacing w:after="120"/>
      <w:ind w:left="720"/>
    </w:pPr>
    <w:rPr>
      <w:rFonts w:cs="Times New Roman"/>
      <w:szCs w:val="24"/>
      <w:lang w:eastAsia="en-US"/>
    </w:rPr>
  </w:style>
  <w:style w:type="paragraph" w:styleId="afb">
    <w:name w:val="footnote text"/>
    <w:basedOn w:val="a2"/>
    <w:link w:val="afc"/>
    <w:uiPriority w:val="99"/>
    <w:semiHidden/>
    <w:rsid w:val="00DD442E"/>
    <w:rPr>
      <w:rFonts w:cs="Times New Roman"/>
      <w:sz w:val="20"/>
      <w:szCs w:val="20"/>
      <w:lang w:eastAsia="en-US"/>
    </w:rPr>
  </w:style>
  <w:style w:type="character" w:customStyle="1" w:styleId="afc">
    <w:name w:val="טקסט הערת שוליים תו"/>
    <w:basedOn w:val="a4"/>
    <w:link w:val="afb"/>
    <w:uiPriority w:val="99"/>
    <w:semiHidden/>
    <w:locked/>
    <w:rsid w:val="00527880"/>
    <w:rPr>
      <w:rFonts w:cs="FrankRuehl"/>
      <w:sz w:val="20"/>
      <w:szCs w:val="20"/>
      <w:lang w:eastAsia="he-IL" w:bidi="he-IL"/>
    </w:rPr>
  </w:style>
  <w:style w:type="paragraph" w:customStyle="1" w:styleId="13">
    <w:name w:val="1"/>
    <w:basedOn w:val="a2"/>
    <w:next w:val="a8"/>
    <w:uiPriority w:val="99"/>
    <w:rsid w:val="00DD442E"/>
    <w:pPr>
      <w:tabs>
        <w:tab w:val="center" w:pos="4153"/>
        <w:tab w:val="right" w:pos="8306"/>
      </w:tabs>
    </w:pPr>
    <w:rPr>
      <w:rFonts w:cs="Times New Roman"/>
      <w:szCs w:val="24"/>
      <w:lang w:eastAsia="en-US"/>
    </w:rPr>
  </w:style>
  <w:style w:type="paragraph" w:customStyle="1" w:styleId="14">
    <w:name w:val="פיסקה1"/>
    <w:basedOn w:val="a2"/>
    <w:uiPriority w:val="99"/>
    <w:rsid w:val="00DD442E"/>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29">
    <w:name w:val="פיסקה2"/>
    <w:basedOn w:val="a2"/>
    <w:uiPriority w:val="99"/>
    <w:rsid w:val="00DD442E"/>
    <w:pPr>
      <w:tabs>
        <w:tab w:val="left" w:pos="1800"/>
      </w:tabs>
      <w:overflowPunct w:val="0"/>
      <w:autoSpaceDE w:val="0"/>
      <w:autoSpaceDN w:val="0"/>
      <w:adjustRightInd w:val="0"/>
      <w:spacing w:line="360" w:lineRule="auto"/>
      <w:ind w:left="1021"/>
      <w:jc w:val="both"/>
      <w:textAlignment w:val="baseline"/>
    </w:pPr>
    <w:rPr>
      <w:noProof/>
    </w:rPr>
  </w:style>
  <w:style w:type="paragraph" w:customStyle="1" w:styleId="34">
    <w:name w:val="תוכן3"/>
    <w:basedOn w:val="a2"/>
    <w:uiPriority w:val="99"/>
    <w:rsid w:val="00DD442E"/>
    <w:pPr>
      <w:spacing w:before="120" w:line="360" w:lineRule="auto"/>
      <w:ind w:left="2160"/>
      <w:jc w:val="both"/>
    </w:pPr>
    <w:rPr>
      <w:sz w:val="26"/>
      <w:lang w:eastAsia="en-US"/>
    </w:rPr>
  </w:style>
  <w:style w:type="character" w:styleId="afd">
    <w:name w:val="annotation reference"/>
    <w:basedOn w:val="a4"/>
    <w:uiPriority w:val="99"/>
    <w:semiHidden/>
    <w:rsid w:val="00DD442E"/>
    <w:rPr>
      <w:rFonts w:cs="Times New Roman"/>
      <w:sz w:val="16"/>
    </w:rPr>
  </w:style>
  <w:style w:type="paragraph" w:styleId="afe">
    <w:name w:val="annotation text"/>
    <w:aliases w:val="תו"/>
    <w:basedOn w:val="a2"/>
    <w:link w:val="aff"/>
    <w:uiPriority w:val="99"/>
    <w:rsid w:val="00DD442E"/>
    <w:rPr>
      <w:rFonts w:cs="David"/>
      <w:sz w:val="20"/>
      <w:szCs w:val="22"/>
    </w:rPr>
  </w:style>
  <w:style w:type="character" w:customStyle="1" w:styleId="aff">
    <w:name w:val="טקסט הערה תו"/>
    <w:aliases w:val="תו תו1"/>
    <w:basedOn w:val="a4"/>
    <w:link w:val="afe"/>
    <w:uiPriority w:val="99"/>
    <w:locked/>
    <w:rsid w:val="00D3607C"/>
    <w:rPr>
      <w:rFonts w:cs="David"/>
      <w:sz w:val="22"/>
      <w:szCs w:val="22"/>
      <w:lang w:eastAsia="he-IL" w:bidi="he-IL"/>
    </w:rPr>
  </w:style>
  <w:style w:type="paragraph" w:styleId="aff0">
    <w:name w:val="annotation subject"/>
    <w:basedOn w:val="afe"/>
    <w:next w:val="afe"/>
    <w:link w:val="aff1"/>
    <w:uiPriority w:val="99"/>
    <w:semiHidden/>
    <w:rsid w:val="00DD442E"/>
    <w:rPr>
      <w:b/>
      <w:bCs/>
    </w:rPr>
  </w:style>
  <w:style w:type="character" w:customStyle="1" w:styleId="aff1">
    <w:name w:val="נושא הערה תו"/>
    <w:basedOn w:val="aff"/>
    <w:link w:val="aff0"/>
    <w:uiPriority w:val="99"/>
    <w:semiHidden/>
    <w:locked/>
    <w:rsid w:val="00527880"/>
    <w:rPr>
      <w:rFonts w:cs="FrankRuehl"/>
      <w:b/>
      <w:bCs/>
      <w:sz w:val="20"/>
      <w:szCs w:val="20"/>
      <w:lang w:eastAsia="he-IL" w:bidi="he-IL"/>
    </w:rPr>
  </w:style>
  <w:style w:type="paragraph" w:customStyle="1" w:styleId="1110">
    <w:name w:val="סגנון1.1.1"/>
    <w:basedOn w:val="a2"/>
    <w:uiPriority w:val="99"/>
    <w:rsid w:val="00DD442E"/>
    <w:pPr>
      <w:keepNext/>
      <w:keepLines/>
      <w:spacing w:before="120" w:after="120"/>
      <w:ind w:right="969"/>
      <w:outlineLvl w:val="2"/>
    </w:pPr>
    <w:rPr>
      <w:rFonts w:cs="David"/>
      <w:sz w:val="22"/>
      <w:szCs w:val="24"/>
      <w:lang w:eastAsia="en-US"/>
    </w:rPr>
  </w:style>
  <w:style w:type="paragraph" w:styleId="35">
    <w:name w:val="Body Text Indent 3"/>
    <w:basedOn w:val="a2"/>
    <w:link w:val="36"/>
    <w:uiPriority w:val="99"/>
    <w:rsid w:val="00DD442E"/>
    <w:pPr>
      <w:spacing w:line="360" w:lineRule="auto"/>
      <w:ind w:left="1440"/>
    </w:pPr>
    <w:rPr>
      <w:rFonts w:cs="David"/>
      <w:szCs w:val="24"/>
    </w:rPr>
  </w:style>
  <w:style w:type="character" w:customStyle="1" w:styleId="36">
    <w:name w:val="כניסה בגוף טקסט 3 תו"/>
    <w:basedOn w:val="a4"/>
    <w:link w:val="35"/>
    <w:uiPriority w:val="99"/>
    <w:semiHidden/>
    <w:locked/>
    <w:rsid w:val="00527880"/>
    <w:rPr>
      <w:rFonts w:cs="FrankRuehl"/>
      <w:sz w:val="16"/>
      <w:szCs w:val="16"/>
      <w:lang w:eastAsia="he-IL" w:bidi="he-IL"/>
    </w:rPr>
  </w:style>
  <w:style w:type="table" w:styleId="aff2">
    <w:name w:val="Table Grid"/>
    <w:basedOn w:val="a5"/>
    <w:uiPriority w:val="99"/>
    <w:rsid w:val="00201607"/>
    <w:pPr>
      <w:bidi/>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a">
    <w:name w:val="רמה 2"/>
    <w:basedOn w:val="a3"/>
    <w:link w:val="2b"/>
    <w:uiPriority w:val="99"/>
    <w:rsid w:val="003E1117"/>
    <w:pPr>
      <w:tabs>
        <w:tab w:val="num" w:pos="794"/>
      </w:tabs>
      <w:spacing w:line="360" w:lineRule="auto"/>
      <w:ind w:left="794" w:hanging="397"/>
    </w:pPr>
  </w:style>
  <w:style w:type="character" w:customStyle="1" w:styleId="2b">
    <w:name w:val="רמה 2 תו"/>
    <w:basedOn w:val="a7"/>
    <w:link w:val="2a"/>
    <w:uiPriority w:val="99"/>
    <w:locked/>
    <w:rsid w:val="003E1117"/>
    <w:rPr>
      <w:rFonts w:cs="Narkisim"/>
      <w:sz w:val="24"/>
      <w:szCs w:val="24"/>
      <w:lang w:val="en-US" w:eastAsia="en-US" w:bidi="he-IL"/>
    </w:rPr>
  </w:style>
  <w:style w:type="paragraph" w:customStyle="1" w:styleId="15">
    <w:name w:val="רמה 1"/>
    <w:basedOn w:val="a3"/>
    <w:next w:val="2a"/>
    <w:uiPriority w:val="99"/>
    <w:rsid w:val="003E1117"/>
    <w:pPr>
      <w:tabs>
        <w:tab w:val="num" w:pos="360"/>
      </w:tabs>
      <w:ind w:left="360" w:hanging="360"/>
    </w:pPr>
    <w:rPr>
      <w:b/>
      <w:bCs/>
    </w:rPr>
  </w:style>
  <w:style w:type="paragraph" w:styleId="TOC4">
    <w:name w:val="toc 4"/>
    <w:basedOn w:val="a2"/>
    <w:next w:val="a2"/>
    <w:autoRedefine/>
    <w:uiPriority w:val="99"/>
    <w:rsid w:val="00803B37"/>
    <w:pPr>
      <w:ind w:left="720"/>
    </w:pPr>
    <w:rPr>
      <w:rFonts w:cs="Times New Roman"/>
      <w:szCs w:val="24"/>
      <w:lang w:eastAsia="en-US"/>
    </w:rPr>
  </w:style>
  <w:style w:type="paragraph" w:styleId="TOC5">
    <w:name w:val="toc 5"/>
    <w:basedOn w:val="a2"/>
    <w:next w:val="a2"/>
    <w:autoRedefine/>
    <w:uiPriority w:val="99"/>
    <w:rsid w:val="00C6578E"/>
    <w:pPr>
      <w:ind w:left="960"/>
    </w:pPr>
    <w:rPr>
      <w:rFonts w:cs="Times New Roman"/>
      <w:szCs w:val="24"/>
      <w:lang w:eastAsia="en-US"/>
    </w:rPr>
  </w:style>
  <w:style w:type="paragraph" w:styleId="TOC6">
    <w:name w:val="toc 6"/>
    <w:basedOn w:val="a2"/>
    <w:next w:val="a2"/>
    <w:autoRedefine/>
    <w:uiPriority w:val="99"/>
    <w:rsid w:val="00C6578E"/>
    <w:pPr>
      <w:ind w:left="1200"/>
    </w:pPr>
    <w:rPr>
      <w:rFonts w:cs="Times New Roman"/>
      <w:szCs w:val="24"/>
      <w:lang w:eastAsia="en-US"/>
    </w:rPr>
  </w:style>
  <w:style w:type="paragraph" w:styleId="TOC7">
    <w:name w:val="toc 7"/>
    <w:basedOn w:val="a2"/>
    <w:next w:val="a2"/>
    <w:autoRedefine/>
    <w:uiPriority w:val="99"/>
    <w:rsid w:val="00C6578E"/>
    <w:pPr>
      <w:ind w:left="1440"/>
    </w:pPr>
    <w:rPr>
      <w:rFonts w:cs="Times New Roman"/>
      <w:szCs w:val="24"/>
      <w:lang w:eastAsia="en-US"/>
    </w:rPr>
  </w:style>
  <w:style w:type="paragraph" w:styleId="TOC8">
    <w:name w:val="toc 8"/>
    <w:basedOn w:val="a2"/>
    <w:next w:val="a2"/>
    <w:autoRedefine/>
    <w:uiPriority w:val="99"/>
    <w:rsid w:val="00C6578E"/>
    <w:pPr>
      <w:ind w:left="1680"/>
    </w:pPr>
    <w:rPr>
      <w:rFonts w:cs="Times New Roman"/>
      <w:szCs w:val="24"/>
      <w:lang w:eastAsia="en-US"/>
    </w:rPr>
  </w:style>
  <w:style w:type="paragraph" w:styleId="TOC9">
    <w:name w:val="toc 9"/>
    <w:basedOn w:val="a2"/>
    <w:next w:val="a2"/>
    <w:autoRedefine/>
    <w:uiPriority w:val="99"/>
    <w:rsid w:val="00C6578E"/>
    <w:pPr>
      <w:ind w:left="1920"/>
    </w:pPr>
    <w:rPr>
      <w:rFonts w:cs="Times New Roman"/>
      <w:szCs w:val="24"/>
      <w:lang w:eastAsia="en-US"/>
    </w:rPr>
  </w:style>
  <w:style w:type="paragraph" w:customStyle="1" w:styleId="a">
    <w:name w:val="כותרת נספח"/>
    <w:basedOn w:val="2"/>
    <w:next w:val="a3"/>
    <w:link w:val="aff3"/>
    <w:rsid w:val="00A47F2C"/>
    <w:pPr>
      <w:pageBreakBefore/>
      <w:numPr>
        <w:numId w:val="3"/>
      </w:numPr>
      <w:spacing w:before="0" w:after="360"/>
    </w:pPr>
    <w:rPr>
      <w:bCs w:val="0"/>
      <w:sz w:val="32"/>
      <w:szCs w:val="20"/>
    </w:rPr>
  </w:style>
  <w:style w:type="character" w:customStyle="1" w:styleId="aff3">
    <w:name w:val="כותרת נספח תו"/>
    <w:link w:val="a"/>
    <w:locked/>
    <w:rsid w:val="00A47F2C"/>
    <w:rPr>
      <w:b/>
      <w:sz w:val="32"/>
      <w:szCs w:val="20"/>
    </w:rPr>
  </w:style>
  <w:style w:type="paragraph" w:customStyle="1" w:styleId="37">
    <w:name w:val="פיסקה3"/>
    <w:basedOn w:val="a2"/>
    <w:uiPriority w:val="99"/>
    <w:rsid w:val="001D6233"/>
    <w:pPr>
      <w:tabs>
        <w:tab w:val="left" w:pos="1800"/>
      </w:tabs>
      <w:overflowPunct w:val="0"/>
      <w:autoSpaceDE w:val="0"/>
      <w:autoSpaceDN w:val="0"/>
      <w:adjustRightInd w:val="0"/>
      <w:ind w:left="1814"/>
      <w:jc w:val="both"/>
    </w:pPr>
    <w:rPr>
      <w:b/>
      <w:noProof/>
    </w:rPr>
  </w:style>
  <w:style w:type="paragraph" w:customStyle="1" w:styleId="44">
    <w:name w:val="פיסקה4"/>
    <w:basedOn w:val="a2"/>
    <w:uiPriority w:val="99"/>
    <w:rsid w:val="001D6233"/>
    <w:pPr>
      <w:overflowPunct w:val="0"/>
      <w:autoSpaceDE w:val="0"/>
      <w:autoSpaceDN w:val="0"/>
      <w:adjustRightInd w:val="0"/>
      <w:ind w:left="2835"/>
      <w:jc w:val="both"/>
    </w:pPr>
    <w:rPr>
      <w:noProof/>
    </w:rPr>
  </w:style>
  <w:style w:type="paragraph" w:customStyle="1" w:styleId="54">
    <w:name w:val="פיסקה5"/>
    <w:basedOn w:val="a2"/>
    <w:uiPriority w:val="99"/>
    <w:rsid w:val="001D6233"/>
    <w:pPr>
      <w:overflowPunct w:val="0"/>
      <w:autoSpaceDE w:val="0"/>
      <w:autoSpaceDN w:val="0"/>
      <w:adjustRightInd w:val="0"/>
      <w:ind w:left="3232"/>
      <w:jc w:val="both"/>
    </w:pPr>
    <w:rPr>
      <w:noProof/>
    </w:rPr>
  </w:style>
  <w:style w:type="paragraph" w:customStyle="1" w:styleId="61">
    <w:name w:val="פיסקה6"/>
    <w:basedOn w:val="a2"/>
    <w:uiPriority w:val="99"/>
    <w:rsid w:val="001D6233"/>
    <w:pPr>
      <w:overflowPunct w:val="0"/>
      <w:autoSpaceDE w:val="0"/>
      <w:autoSpaceDN w:val="0"/>
      <w:adjustRightInd w:val="0"/>
      <w:ind w:left="3629"/>
      <w:jc w:val="both"/>
    </w:pPr>
  </w:style>
  <w:style w:type="paragraph" w:customStyle="1" w:styleId="71">
    <w:name w:val="פיסקה7"/>
    <w:basedOn w:val="a2"/>
    <w:uiPriority w:val="99"/>
    <w:rsid w:val="001D6233"/>
    <w:pPr>
      <w:overflowPunct w:val="0"/>
      <w:autoSpaceDE w:val="0"/>
      <w:autoSpaceDN w:val="0"/>
      <w:adjustRightInd w:val="0"/>
      <w:ind w:left="4026"/>
      <w:jc w:val="both"/>
    </w:pPr>
  </w:style>
  <w:style w:type="paragraph" w:customStyle="1" w:styleId="81">
    <w:name w:val="פיסקה8"/>
    <w:basedOn w:val="a2"/>
    <w:uiPriority w:val="99"/>
    <w:rsid w:val="001D6233"/>
    <w:pPr>
      <w:overflowPunct w:val="0"/>
      <w:autoSpaceDE w:val="0"/>
      <w:autoSpaceDN w:val="0"/>
      <w:adjustRightInd w:val="0"/>
      <w:ind w:left="4423"/>
      <w:jc w:val="both"/>
    </w:pPr>
  </w:style>
  <w:style w:type="paragraph" w:styleId="aff4">
    <w:name w:val="List"/>
    <w:basedOn w:val="a2"/>
    <w:uiPriority w:val="99"/>
    <w:rsid w:val="001D6233"/>
    <w:pPr>
      <w:overflowPunct w:val="0"/>
      <w:autoSpaceDE w:val="0"/>
      <w:autoSpaceDN w:val="0"/>
      <w:adjustRightInd w:val="0"/>
      <w:ind w:left="360" w:hanging="360"/>
      <w:jc w:val="both"/>
    </w:pPr>
    <w:rPr>
      <w:sz w:val="20"/>
    </w:rPr>
  </w:style>
  <w:style w:type="paragraph" w:styleId="2c">
    <w:name w:val="List 2"/>
    <w:basedOn w:val="a2"/>
    <w:uiPriority w:val="99"/>
    <w:rsid w:val="001D6233"/>
    <w:pPr>
      <w:overflowPunct w:val="0"/>
      <w:autoSpaceDE w:val="0"/>
      <w:autoSpaceDN w:val="0"/>
      <w:adjustRightInd w:val="0"/>
      <w:ind w:left="720" w:hanging="360"/>
      <w:jc w:val="both"/>
    </w:pPr>
    <w:rPr>
      <w:sz w:val="20"/>
    </w:rPr>
  </w:style>
  <w:style w:type="paragraph" w:styleId="38">
    <w:name w:val="List 3"/>
    <w:basedOn w:val="a2"/>
    <w:uiPriority w:val="99"/>
    <w:rsid w:val="001D6233"/>
    <w:pPr>
      <w:overflowPunct w:val="0"/>
      <w:autoSpaceDE w:val="0"/>
      <w:autoSpaceDN w:val="0"/>
      <w:adjustRightInd w:val="0"/>
      <w:ind w:left="1080" w:hanging="360"/>
      <w:jc w:val="both"/>
    </w:pPr>
    <w:rPr>
      <w:sz w:val="20"/>
    </w:rPr>
  </w:style>
  <w:style w:type="paragraph" w:styleId="45">
    <w:name w:val="List 4"/>
    <w:basedOn w:val="a2"/>
    <w:uiPriority w:val="99"/>
    <w:rsid w:val="001D6233"/>
    <w:pPr>
      <w:overflowPunct w:val="0"/>
      <w:autoSpaceDE w:val="0"/>
      <w:autoSpaceDN w:val="0"/>
      <w:adjustRightInd w:val="0"/>
      <w:ind w:left="1440" w:hanging="360"/>
      <w:jc w:val="both"/>
    </w:pPr>
    <w:rPr>
      <w:sz w:val="20"/>
    </w:rPr>
  </w:style>
  <w:style w:type="paragraph" w:styleId="55">
    <w:name w:val="List 5"/>
    <w:basedOn w:val="a2"/>
    <w:uiPriority w:val="99"/>
    <w:rsid w:val="001D6233"/>
    <w:pPr>
      <w:overflowPunct w:val="0"/>
      <w:autoSpaceDE w:val="0"/>
      <w:autoSpaceDN w:val="0"/>
      <w:adjustRightInd w:val="0"/>
      <w:ind w:left="1800" w:hanging="360"/>
      <w:jc w:val="both"/>
    </w:pPr>
    <w:rPr>
      <w:sz w:val="20"/>
    </w:rPr>
  </w:style>
  <w:style w:type="paragraph" w:styleId="39">
    <w:name w:val="List Bullet 3"/>
    <w:basedOn w:val="a2"/>
    <w:autoRedefine/>
    <w:uiPriority w:val="99"/>
    <w:rsid w:val="001D6233"/>
    <w:pPr>
      <w:tabs>
        <w:tab w:val="num" w:pos="-347"/>
      </w:tabs>
      <w:overflowPunct w:val="0"/>
      <w:autoSpaceDE w:val="0"/>
      <w:autoSpaceDN w:val="0"/>
      <w:adjustRightInd w:val="0"/>
      <w:ind w:left="-491" w:hanging="360"/>
      <w:jc w:val="both"/>
    </w:pPr>
    <w:rPr>
      <w:sz w:val="20"/>
    </w:rPr>
  </w:style>
  <w:style w:type="paragraph" w:styleId="3a">
    <w:name w:val="List Number 3"/>
    <w:basedOn w:val="a2"/>
    <w:uiPriority w:val="99"/>
    <w:rsid w:val="001D6233"/>
    <w:pPr>
      <w:tabs>
        <w:tab w:val="num" w:pos="360"/>
      </w:tabs>
      <w:overflowPunct w:val="0"/>
      <w:autoSpaceDE w:val="0"/>
      <w:autoSpaceDN w:val="0"/>
      <w:adjustRightInd w:val="0"/>
      <w:ind w:left="360" w:right="360" w:hanging="360"/>
      <w:jc w:val="both"/>
    </w:pPr>
    <w:rPr>
      <w:sz w:val="20"/>
    </w:rPr>
  </w:style>
  <w:style w:type="paragraph" w:styleId="aff5">
    <w:name w:val="List Continue"/>
    <w:basedOn w:val="a2"/>
    <w:uiPriority w:val="99"/>
    <w:rsid w:val="001D6233"/>
    <w:pPr>
      <w:overflowPunct w:val="0"/>
      <w:autoSpaceDE w:val="0"/>
      <w:autoSpaceDN w:val="0"/>
      <w:adjustRightInd w:val="0"/>
      <w:spacing w:after="120"/>
      <w:ind w:left="360"/>
      <w:jc w:val="both"/>
    </w:pPr>
    <w:rPr>
      <w:sz w:val="20"/>
    </w:rPr>
  </w:style>
  <w:style w:type="paragraph" w:styleId="3b">
    <w:name w:val="List Continue 3"/>
    <w:basedOn w:val="a2"/>
    <w:uiPriority w:val="99"/>
    <w:rsid w:val="001D6233"/>
    <w:pPr>
      <w:overflowPunct w:val="0"/>
      <w:autoSpaceDE w:val="0"/>
      <w:autoSpaceDN w:val="0"/>
      <w:adjustRightInd w:val="0"/>
      <w:spacing w:after="120"/>
      <w:ind w:left="1080"/>
      <w:jc w:val="both"/>
    </w:pPr>
    <w:rPr>
      <w:sz w:val="20"/>
    </w:rPr>
  </w:style>
  <w:style w:type="paragraph" w:styleId="46">
    <w:name w:val="List Continue 4"/>
    <w:basedOn w:val="a2"/>
    <w:uiPriority w:val="99"/>
    <w:rsid w:val="001D6233"/>
    <w:pPr>
      <w:overflowPunct w:val="0"/>
      <w:autoSpaceDE w:val="0"/>
      <w:autoSpaceDN w:val="0"/>
      <w:adjustRightInd w:val="0"/>
      <w:spacing w:after="120"/>
      <w:ind w:left="1440"/>
      <w:jc w:val="both"/>
    </w:pPr>
    <w:rPr>
      <w:sz w:val="20"/>
    </w:rPr>
  </w:style>
  <w:style w:type="paragraph" w:styleId="56">
    <w:name w:val="List Continue 5"/>
    <w:basedOn w:val="a2"/>
    <w:uiPriority w:val="99"/>
    <w:rsid w:val="001D6233"/>
    <w:pPr>
      <w:overflowPunct w:val="0"/>
      <w:autoSpaceDE w:val="0"/>
      <w:autoSpaceDN w:val="0"/>
      <w:adjustRightInd w:val="0"/>
      <w:spacing w:after="120"/>
      <w:ind w:left="1800"/>
      <w:jc w:val="both"/>
    </w:pPr>
    <w:rPr>
      <w:sz w:val="20"/>
    </w:rPr>
  </w:style>
  <w:style w:type="paragraph" w:customStyle="1" w:styleId="16">
    <w:name w:val="כותרת1"/>
    <w:basedOn w:val="a2"/>
    <w:next w:val="a2"/>
    <w:uiPriority w:val="99"/>
    <w:rsid w:val="001D6233"/>
    <w:pPr>
      <w:overflowPunct w:val="0"/>
      <w:autoSpaceDE w:val="0"/>
      <w:autoSpaceDN w:val="0"/>
      <w:adjustRightInd w:val="0"/>
      <w:spacing w:after="240"/>
      <w:jc w:val="center"/>
    </w:pPr>
    <w:rPr>
      <w:b/>
      <w:bCs/>
      <w:sz w:val="40"/>
      <w:szCs w:val="48"/>
    </w:rPr>
  </w:style>
  <w:style w:type="paragraph" w:customStyle="1" w:styleId="2d">
    <w:name w:val="כותרת2"/>
    <w:basedOn w:val="a2"/>
    <w:next w:val="a2"/>
    <w:uiPriority w:val="99"/>
    <w:rsid w:val="001D6233"/>
    <w:pPr>
      <w:overflowPunct w:val="0"/>
      <w:autoSpaceDE w:val="0"/>
      <w:autoSpaceDN w:val="0"/>
      <w:adjustRightInd w:val="0"/>
      <w:spacing w:before="120" w:after="240"/>
      <w:jc w:val="center"/>
    </w:pPr>
    <w:rPr>
      <w:b/>
      <w:bCs/>
      <w:sz w:val="32"/>
      <w:szCs w:val="40"/>
    </w:rPr>
  </w:style>
  <w:style w:type="paragraph" w:customStyle="1" w:styleId="3c">
    <w:name w:val="כותרת3"/>
    <w:basedOn w:val="a2"/>
    <w:next w:val="a2"/>
    <w:uiPriority w:val="99"/>
    <w:rsid w:val="001D6233"/>
    <w:pPr>
      <w:overflowPunct w:val="0"/>
      <w:autoSpaceDE w:val="0"/>
      <w:autoSpaceDN w:val="0"/>
      <w:adjustRightInd w:val="0"/>
      <w:spacing w:before="120" w:after="240"/>
      <w:jc w:val="center"/>
    </w:pPr>
    <w:rPr>
      <w:b/>
      <w:bCs/>
      <w:sz w:val="26"/>
      <w:szCs w:val="32"/>
    </w:rPr>
  </w:style>
  <w:style w:type="paragraph" w:customStyle="1" w:styleId="aff6">
    <w:name w:val="בכבוד"/>
    <w:basedOn w:val="a2"/>
    <w:uiPriority w:val="99"/>
    <w:rsid w:val="001D6233"/>
    <w:pPr>
      <w:tabs>
        <w:tab w:val="center" w:pos="5612"/>
      </w:tabs>
      <w:overflowPunct w:val="0"/>
      <w:autoSpaceDE w:val="0"/>
      <w:autoSpaceDN w:val="0"/>
      <w:adjustRightInd w:val="0"/>
      <w:spacing w:line="360" w:lineRule="auto"/>
      <w:jc w:val="both"/>
    </w:pPr>
  </w:style>
  <w:style w:type="paragraph" w:customStyle="1" w:styleId="chekbox">
    <w:name w:val="chekbox"/>
    <w:basedOn w:val="a2"/>
    <w:uiPriority w:val="99"/>
    <w:rsid w:val="001D6233"/>
    <w:pPr>
      <w:overflowPunct w:val="0"/>
      <w:autoSpaceDE w:val="0"/>
      <w:autoSpaceDN w:val="0"/>
      <w:adjustRightInd w:val="0"/>
      <w:spacing w:before="120" w:after="120"/>
      <w:ind w:left="375" w:hanging="375"/>
      <w:jc w:val="both"/>
    </w:pPr>
    <w:rPr>
      <w:rFonts w:cs="David"/>
      <w:sz w:val="20"/>
      <w:szCs w:val="24"/>
    </w:rPr>
  </w:style>
  <w:style w:type="paragraph" w:customStyle="1" w:styleId="17">
    <w:name w:val="ממוספר1"/>
    <w:basedOn w:val="a2"/>
    <w:uiPriority w:val="99"/>
    <w:rsid w:val="001D6233"/>
    <w:pPr>
      <w:tabs>
        <w:tab w:val="left" w:pos="397"/>
      </w:tabs>
      <w:overflowPunct w:val="0"/>
      <w:autoSpaceDE w:val="0"/>
      <w:autoSpaceDN w:val="0"/>
      <w:adjustRightInd w:val="0"/>
      <w:ind w:left="397" w:hanging="397"/>
    </w:pPr>
    <w:rPr>
      <w:rFonts w:cs="Times New Roman"/>
      <w:sz w:val="22"/>
    </w:rPr>
  </w:style>
  <w:style w:type="paragraph" w:customStyle="1" w:styleId="2e">
    <w:name w:val="ממוספר2"/>
    <w:basedOn w:val="a2"/>
    <w:uiPriority w:val="99"/>
    <w:rsid w:val="001D6233"/>
    <w:pPr>
      <w:tabs>
        <w:tab w:val="left" w:pos="397"/>
        <w:tab w:val="left" w:pos="794"/>
      </w:tabs>
      <w:overflowPunct w:val="0"/>
      <w:autoSpaceDE w:val="0"/>
      <w:autoSpaceDN w:val="0"/>
      <w:adjustRightInd w:val="0"/>
      <w:ind w:left="794" w:hanging="794"/>
    </w:pPr>
    <w:rPr>
      <w:rFonts w:cs="Times New Roman"/>
      <w:sz w:val="22"/>
    </w:rPr>
  </w:style>
  <w:style w:type="paragraph" w:customStyle="1" w:styleId="3d">
    <w:name w:val="ממוספר3"/>
    <w:basedOn w:val="a2"/>
    <w:uiPriority w:val="99"/>
    <w:rsid w:val="001D6233"/>
    <w:pPr>
      <w:tabs>
        <w:tab w:val="left" w:pos="1191"/>
      </w:tabs>
      <w:overflowPunct w:val="0"/>
      <w:autoSpaceDE w:val="0"/>
      <w:autoSpaceDN w:val="0"/>
      <w:adjustRightInd w:val="0"/>
      <w:ind w:left="1191" w:hanging="397"/>
    </w:pPr>
    <w:rPr>
      <w:rFonts w:cs="Times New Roman"/>
      <w:sz w:val="22"/>
    </w:rPr>
  </w:style>
  <w:style w:type="paragraph" w:customStyle="1" w:styleId="47">
    <w:name w:val="ממוספר4"/>
    <w:basedOn w:val="a2"/>
    <w:uiPriority w:val="99"/>
    <w:rsid w:val="001D6233"/>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Normal2">
    <w:name w:val="Normal2"/>
    <w:basedOn w:val="a2"/>
    <w:uiPriority w:val="99"/>
    <w:rsid w:val="001D6233"/>
    <w:pPr>
      <w:spacing w:before="120" w:line="320" w:lineRule="exact"/>
      <w:ind w:left="795"/>
      <w:jc w:val="both"/>
    </w:pPr>
    <w:rPr>
      <w:rFonts w:cs="David"/>
      <w:sz w:val="22"/>
      <w:szCs w:val="24"/>
    </w:rPr>
  </w:style>
  <w:style w:type="paragraph" w:customStyle="1" w:styleId="BulletList1">
    <w:name w:val="Bullet List 1"/>
    <w:basedOn w:val="a2"/>
    <w:uiPriority w:val="99"/>
    <w:rsid w:val="001D6233"/>
    <w:pPr>
      <w:tabs>
        <w:tab w:val="num" w:pos="794"/>
      </w:tabs>
      <w:spacing w:before="120" w:line="320" w:lineRule="exact"/>
      <w:ind w:left="794" w:hanging="397"/>
      <w:jc w:val="both"/>
    </w:pPr>
    <w:rPr>
      <w:rFonts w:cs="David"/>
      <w:sz w:val="22"/>
      <w:szCs w:val="24"/>
    </w:rPr>
  </w:style>
  <w:style w:type="paragraph" w:customStyle="1" w:styleId="BulletList2">
    <w:name w:val="Bullet List 2"/>
    <w:basedOn w:val="a2"/>
    <w:uiPriority w:val="99"/>
    <w:rsid w:val="001D6233"/>
    <w:pPr>
      <w:numPr>
        <w:numId w:val="5"/>
      </w:numPr>
      <w:spacing w:before="120" w:line="320" w:lineRule="exact"/>
      <w:ind w:hanging="340"/>
      <w:jc w:val="both"/>
    </w:pPr>
    <w:rPr>
      <w:rFonts w:cs="David"/>
      <w:sz w:val="22"/>
      <w:szCs w:val="24"/>
    </w:rPr>
  </w:style>
  <w:style w:type="paragraph" w:customStyle="1" w:styleId="DataItem">
    <w:name w:val="DataItem"/>
    <w:basedOn w:val="a2"/>
    <w:uiPriority w:val="99"/>
    <w:rsid w:val="001D6233"/>
    <w:pPr>
      <w:spacing w:before="120" w:line="320" w:lineRule="exact"/>
    </w:pPr>
    <w:rPr>
      <w:rFonts w:cs="David"/>
      <w:sz w:val="22"/>
      <w:szCs w:val="24"/>
    </w:rPr>
  </w:style>
  <w:style w:type="paragraph" w:customStyle="1" w:styleId="DataItemB">
    <w:name w:val="DataItemB"/>
    <w:basedOn w:val="a2"/>
    <w:uiPriority w:val="99"/>
    <w:rsid w:val="001D6233"/>
    <w:pPr>
      <w:spacing w:before="120" w:line="320" w:lineRule="exact"/>
    </w:pPr>
    <w:rPr>
      <w:rFonts w:cs="David"/>
      <w:b/>
      <w:bCs/>
      <w:sz w:val="22"/>
      <w:szCs w:val="24"/>
    </w:rPr>
  </w:style>
  <w:style w:type="paragraph" w:customStyle="1" w:styleId="FrameShadowed">
    <w:name w:val="Frame Shadowed"/>
    <w:basedOn w:val="a2"/>
    <w:rsid w:val="001D623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szCs w:val="24"/>
    </w:rPr>
  </w:style>
  <w:style w:type="paragraph" w:customStyle="1" w:styleId="Normal1">
    <w:name w:val="Normal1"/>
    <w:basedOn w:val="a2"/>
    <w:uiPriority w:val="99"/>
    <w:rsid w:val="001D6233"/>
    <w:pPr>
      <w:spacing w:before="120" w:line="320" w:lineRule="exact"/>
      <w:ind w:left="397"/>
      <w:jc w:val="both"/>
    </w:pPr>
    <w:rPr>
      <w:rFonts w:cs="David"/>
      <w:sz w:val="22"/>
      <w:szCs w:val="24"/>
    </w:rPr>
  </w:style>
  <w:style w:type="paragraph" w:customStyle="1" w:styleId="Normal2Title">
    <w:name w:val="Normal2 Title"/>
    <w:basedOn w:val="a2"/>
    <w:next w:val="Normal2"/>
    <w:uiPriority w:val="99"/>
    <w:rsid w:val="001D6233"/>
    <w:pPr>
      <w:spacing w:before="120" w:line="320" w:lineRule="exact"/>
      <w:ind w:left="795"/>
      <w:jc w:val="both"/>
    </w:pPr>
    <w:rPr>
      <w:rFonts w:cs="David"/>
      <w:b/>
      <w:bCs/>
      <w:sz w:val="22"/>
      <w:szCs w:val="24"/>
    </w:rPr>
  </w:style>
  <w:style w:type="paragraph" w:customStyle="1" w:styleId="NumberList1">
    <w:name w:val="Number List 1"/>
    <w:basedOn w:val="a2"/>
    <w:uiPriority w:val="99"/>
    <w:rsid w:val="001D6233"/>
    <w:pPr>
      <w:numPr>
        <w:numId w:val="6"/>
      </w:numPr>
      <w:spacing w:before="120" w:line="320" w:lineRule="exact"/>
      <w:jc w:val="both"/>
    </w:pPr>
    <w:rPr>
      <w:rFonts w:cs="David"/>
      <w:sz w:val="22"/>
      <w:szCs w:val="24"/>
    </w:rPr>
  </w:style>
  <w:style w:type="paragraph" w:customStyle="1" w:styleId="NumberList2">
    <w:name w:val="Number List 2"/>
    <w:basedOn w:val="a2"/>
    <w:link w:val="NumberList2Char"/>
    <w:rsid w:val="001D6233"/>
    <w:pPr>
      <w:numPr>
        <w:numId w:val="7"/>
      </w:numPr>
      <w:spacing w:before="120" w:line="320" w:lineRule="exact"/>
      <w:jc w:val="both"/>
    </w:pPr>
    <w:rPr>
      <w:rFonts w:cs="David"/>
      <w:sz w:val="22"/>
      <w:szCs w:val="24"/>
    </w:rPr>
  </w:style>
  <w:style w:type="paragraph" w:customStyle="1" w:styleId="TableHead">
    <w:name w:val="TableHead"/>
    <w:basedOn w:val="a2"/>
    <w:uiPriority w:val="99"/>
    <w:rsid w:val="001D6233"/>
    <w:pPr>
      <w:spacing w:before="120" w:after="120" w:line="320" w:lineRule="exact"/>
      <w:jc w:val="center"/>
    </w:pPr>
    <w:rPr>
      <w:rFonts w:cs="David"/>
      <w:b/>
      <w:bCs/>
      <w:sz w:val="22"/>
      <w:szCs w:val="24"/>
    </w:rPr>
  </w:style>
  <w:style w:type="paragraph" w:customStyle="1" w:styleId="TableText">
    <w:name w:val="TableText"/>
    <w:basedOn w:val="a2"/>
    <w:uiPriority w:val="99"/>
    <w:rsid w:val="001D6233"/>
    <w:pPr>
      <w:spacing w:before="75" w:line="280" w:lineRule="atLeast"/>
    </w:pPr>
    <w:rPr>
      <w:rFonts w:cs="David"/>
      <w:sz w:val="22"/>
      <w:szCs w:val="24"/>
    </w:rPr>
  </w:style>
  <w:style w:type="paragraph" w:customStyle="1" w:styleId="AlphaList1">
    <w:name w:val="Alpha List 1"/>
    <w:basedOn w:val="a2"/>
    <w:link w:val="AlphaList1Char"/>
    <w:rsid w:val="001D6233"/>
    <w:pPr>
      <w:numPr>
        <w:numId w:val="8"/>
      </w:numPr>
      <w:spacing w:before="120" w:line="320" w:lineRule="exact"/>
      <w:jc w:val="both"/>
    </w:pPr>
    <w:rPr>
      <w:rFonts w:cs="David"/>
      <w:sz w:val="22"/>
      <w:szCs w:val="24"/>
    </w:rPr>
  </w:style>
  <w:style w:type="paragraph" w:customStyle="1" w:styleId="Frame1">
    <w:name w:val="Frame 1"/>
    <w:basedOn w:val="a2"/>
    <w:uiPriority w:val="99"/>
    <w:rsid w:val="001D623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szCs w:val="24"/>
    </w:rPr>
  </w:style>
  <w:style w:type="paragraph" w:customStyle="1" w:styleId="SubjectTitle">
    <w:name w:val="Subject Title"/>
    <w:basedOn w:val="2"/>
    <w:next w:val="Normal1"/>
    <w:uiPriority w:val="99"/>
    <w:rsid w:val="001D6233"/>
    <w:pPr>
      <w:keepNext w:val="0"/>
      <w:keepLines w:val="0"/>
      <w:numPr>
        <w:ilvl w:val="0"/>
        <w:numId w:val="0"/>
      </w:numPr>
      <w:spacing w:before="120" w:after="720"/>
      <w:ind w:left="794" w:hanging="794"/>
      <w:jc w:val="center"/>
      <w:outlineLvl w:val="9"/>
    </w:pPr>
    <w:rPr>
      <w:rFonts w:cs="David"/>
      <w:smallCaps/>
      <w:spacing w:val="70"/>
      <w:sz w:val="32"/>
      <w:szCs w:val="36"/>
      <w:lang w:eastAsia="he-IL"/>
    </w:rPr>
  </w:style>
  <w:style w:type="paragraph" w:customStyle="1" w:styleId="Tableofcontents">
    <w:name w:val="Table of contents"/>
    <w:basedOn w:val="a2"/>
    <w:next w:val="Normal1"/>
    <w:uiPriority w:val="99"/>
    <w:rsid w:val="001D6233"/>
    <w:pPr>
      <w:pageBreakBefore/>
      <w:spacing w:before="120" w:after="120" w:line="320" w:lineRule="exact"/>
      <w:jc w:val="center"/>
    </w:pPr>
    <w:rPr>
      <w:rFonts w:cs="David"/>
      <w:b/>
      <w:bCs/>
      <w:smallCaps/>
      <w:spacing w:val="60"/>
      <w:sz w:val="28"/>
      <w:szCs w:val="32"/>
    </w:rPr>
  </w:style>
  <w:style w:type="paragraph" w:customStyle="1" w:styleId="a0">
    <w:name w:val="א.ב.ג"/>
    <w:basedOn w:val="a3"/>
    <w:uiPriority w:val="99"/>
    <w:rsid w:val="001D6233"/>
    <w:pPr>
      <w:numPr>
        <w:numId w:val="9"/>
      </w:numPr>
      <w:ind w:right="1117"/>
    </w:pPr>
  </w:style>
  <w:style w:type="paragraph" w:customStyle="1" w:styleId="aff7">
    <w:name w:val="טבלה"/>
    <w:basedOn w:val="a3"/>
    <w:uiPriority w:val="99"/>
    <w:rsid w:val="001D6233"/>
    <w:pPr>
      <w:spacing w:before="120" w:beforeAutospacing="0" w:after="120" w:line="240" w:lineRule="auto"/>
    </w:pPr>
  </w:style>
  <w:style w:type="paragraph" w:customStyle="1" w:styleId="RonnyBase0">
    <w:name w:val="RonnyBase"/>
    <w:link w:val="RonnyBase1"/>
    <w:rsid w:val="00AB10C2"/>
    <w:pPr>
      <w:keepLines/>
      <w:bidi/>
      <w:spacing w:before="120"/>
      <w:jc w:val="both"/>
    </w:pPr>
    <w:rPr>
      <w:rFonts w:cs="David"/>
    </w:rPr>
  </w:style>
  <w:style w:type="paragraph" w:customStyle="1" w:styleId="CharChar">
    <w:name w:val="Char Char תו תו"/>
    <w:basedOn w:val="a2"/>
    <w:uiPriority w:val="99"/>
    <w:rsid w:val="00CC14B2"/>
    <w:pPr>
      <w:bidi w:val="0"/>
      <w:spacing w:after="160" w:line="240" w:lineRule="exact"/>
      <w:jc w:val="both"/>
    </w:pPr>
    <w:rPr>
      <w:rFonts w:ascii="Verdana" w:hAnsi="Verdana"/>
      <w:sz w:val="16"/>
      <w:szCs w:val="20"/>
      <w:lang w:eastAsia="en-US" w:bidi="ar-SA"/>
    </w:rPr>
  </w:style>
  <w:style w:type="character" w:customStyle="1" w:styleId="NormalWeb0">
    <w:name w:val="Normal (Web) תו"/>
    <w:link w:val="NormalWeb"/>
    <w:uiPriority w:val="99"/>
    <w:locked/>
    <w:rsid w:val="00BF1B18"/>
    <w:rPr>
      <w:sz w:val="24"/>
      <w:lang w:val="en-US" w:eastAsia="en-US"/>
    </w:rPr>
  </w:style>
  <w:style w:type="paragraph" w:customStyle="1" w:styleId="Letter1">
    <w:name w:val="Letter1"/>
    <w:basedOn w:val="a2"/>
    <w:uiPriority w:val="99"/>
    <w:rsid w:val="006A66CE"/>
    <w:pPr>
      <w:numPr>
        <w:numId w:val="10"/>
      </w:numPr>
      <w:spacing w:before="120" w:after="120"/>
      <w:ind w:right="720"/>
      <w:jc w:val="both"/>
    </w:pPr>
    <w:rPr>
      <w:rFonts w:cs="David"/>
      <w:szCs w:val="24"/>
      <w:lang w:eastAsia="en-US"/>
    </w:rPr>
  </w:style>
  <w:style w:type="paragraph" w:customStyle="1" w:styleId="Letter2">
    <w:name w:val="Letter2"/>
    <w:basedOn w:val="a2"/>
    <w:uiPriority w:val="99"/>
    <w:rsid w:val="006A66CE"/>
    <w:pPr>
      <w:numPr>
        <w:ilvl w:val="1"/>
        <w:numId w:val="11"/>
      </w:numPr>
      <w:spacing w:before="120" w:after="120"/>
      <w:jc w:val="both"/>
    </w:pPr>
    <w:rPr>
      <w:rFonts w:cs="David"/>
      <w:szCs w:val="24"/>
      <w:lang w:eastAsia="en-US"/>
    </w:rPr>
  </w:style>
  <w:style w:type="paragraph" w:styleId="aff8">
    <w:name w:val="Block Text"/>
    <w:basedOn w:val="a2"/>
    <w:uiPriority w:val="99"/>
    <w:rsid w:val="00CA76A2"/>
    <w:pPr>
      <w:spacing w:before="120" w:after="120"/>
      <w:ind w:left="720"/>
    </w:pPr>
    <w:rPr>
      <w:rFonts w:cs="Times New Roman"/>
      <w:szCs w:val="24"/>
      <w:lang w:eastAsia="en-US"/>
    </w:rPr>
  </w:style>
  <w:style w:type="paragraph" w:customStyle="1" w:styleId="18">
    <w:name w:val="פיסקת רשימה1"/>
    <w:basedOn w:val="a2"/>
    <w:uiPriority w:val="99"/>
    <w:rsid w:val="00D70476"/>
    <w:pPr>
      <w:ind w:left="720"/>
    </w:pPr>
  </w:style>
  <w:style w:type="character" w:customStyle="1" w:styleId="StyleComplexDavid">
    <w:name w:val="Style (Complex) David"/>
    <w:uiPriority w:val="99"/>
    <w:rsid w:val="0018672E"/>
  </w:style>
  <w:style w:type="paragraph" w:customStyle="1" w:styleId="-">
    <w:name w:val="טקסט א-ב"/>
    <w:basedOn w:val="a3"/>
    <w:uiPriority w:val="99"/>
    <w:rsid w:val="00B46B4F"/>
    <w:pPr>
      <w:widowControl w:val="0"/>
      <w:numPr>
        <w:numId w:val="12"/>
      </w:numPr>
      <w:spacing w:before="60" w:after="60" w:line="360" w:lineRule="auto"/>
      <w:ind w:right="-720"/>
    </w:pPr>
  </w:style>
  <w:style w:type="paragraph" w:customStyle="1" w:styleId="19">
    <w:name w:val="מהדורה1"/>
    <w:hidden/>
    <w:uiPriority w:val="99"/>
    <w:semiHidden/>
    <w:rsid w:val="00780EE5"/>
    <w:rPr>
      <w:rFonts w:cs="FrankRuehl"/>
      <w:sz w:val="24"/>
      <w:szCs w:val="26"/>
      <w:lang w:eastAsia="he-IL"/>
    </w:rPr>
  </w:style>
  <w:style w:type="paragraph" w:customStyle="1" w:styleId="CharChar1">
    <w:name w:val="Char Char תו תו1"/>
    <w:basedOn w:val="a2"/>
    <w:uiPriority w:val="99"/>
    <w:rsid w:val="00BA5347"/>
    <w:pPr>
      <w:bidi w:val="0"/>
      <w:spacing w:after="160" w:line="240" w:lineRule="exact"/>
      <w:jc w:val="both"/>
    </w:pPr>
    <w:rPr>
      <w:rFonts w:ascii="Verdana" w:hAnsi="Verdana"/>
      <w:sz w:val="16"/>
      <w:szCs w:val="20"/>
      <w:lang w:eastAsia="en-US" w:bidi="ar-SA"/>
    </w:rPr>
  </w:style>
  <w:style w:type="paragraph" w:styleId="aff9">
    <w:name w:val="Revision"/>
    <w:hidden/>
    <w:uiPriority w:val="99"/>
    <w:semiHidden/>
    <w:rsid w:val="0053092A"/>
    <w:rPr>
      <w:rFonts w:cs="FrankRuehl"/>
      <w:sz w:val="24"/>
      <w:szCs w:val="26"/>
      <w:lang w:eastAsia="he-IL"/>
    </w:rPr>
  </w:style>
  <w:style w:type="table" w:customStyle="1" w:styleId="1a">
    <w:name w:val="רשת בהירה1"/>
    <w:uiPriority w:val="99"/>
    <w:rsid w:val="008E6860"/>
    <w:rPr>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
    <w:uiPriority w:val="99"/>
    <w:rsid w:val="00AC57CA"/>
    <w:pPr>
      <w:keepLines w:val="0"/>
      <w:numPr>
        <w:ilvl w:val="0"/>
        <w:numId w:val="0"/>
      </w:numPr>
      <w:spacing w:before="120" w:after="240" w:line="360" w:lineRule="auto"/>
      <w:jc w:val="both"/>
    </w:pPr>
    <w:rPr>
      <w:rFonts w:cs="David"/>
      <w:sz w:val="24"/>
      <w:szCs w:val="24"/>
      <w:lang w:eastAsia="he-IL"/>
    </w:rPr>
  </w:style>
  <w:style w:type="paragraph" w:styleId="affa">
    <w:name w:val="Document Map"/>
    <w:basedOn w:val="a2"/>
    <w:link w:val="affb"/>
    <w:uiPriority w:val="99"/>
    <w:semiHidden/>
    <w:rsid w:val="009A4740"/>
    <w:rPr>
      <w:rFonts w:ascii="Tahoma" w:hAnsi="Tahoma" w:cs="Times New Roman"/>
      <w:sz w:val="16"/>
      <w:szCs w:val="16"/>
    </w:rPr>
  </w:style>
  <w:style w:type="character" w:customStyle="1" w:styleId="affb">
    <w:name w:val="מפת מסמך תו"/>
    <w:basedOn w:val="a4"/>
    <w:link w:val="affa"/>
    <w:uiPriority w:val="99"/>
    <w:semiHidden/>
    <w:locked/>
    <w:rsid w:val="009A4740"/>
    <w:rPr>
      <w:rFonts w:ascii="Tahoma" w:hAnsi="Tahoma" w:cs="Times New Roman"/>
      <w:sz w:val="16"/>
      <w:lang w:eastAsia="he-IL" w:bidi="he-IL"/>
    </w:rPr>
  </w:style>
  <w:style w:type="paragraph" w:customStyle="1" w:styleId="affc">
    <w:name w:val="תו תו"/>
    <w:basedOn w:val="a2"/>
    <w:uiPriority w:val="99"/>
    <w:rsid w:val="006674E3"/>
    <w:pPr>
      <w:bidi w:val="0"/>
      <w:spacing w:before="60" w:after="160" w:line="240" w:lineRule="exact"/>
    </w:pPr>
    <w:rPr>
      <w:rFonts w:ascii="Verdana" w:hAnsi="Verdana" w:cs="Times New Roman"/>
      <w:color w:val="FF00FF"/>
      <w:szCs w:val="20"/>
      <w:lang w:val="en-GB" w:eastAsia="en-US" w:bidi="ar-SA"/>
    </w:rPr>
  </w:style>
  <w:style w:type="paragraph" w:styleId="affd">
    <w:name w:val="List Paragraph"/>
    <w:aliases w:val="style 2,נספח 2 מתוקן,x.x.x.x,LP1,List Paragraph_0,List Paragraph_1"/>
    <w:basedOn w:val="a2"/>
    <w:link w:val="affe"/>
    <w:uiPriority w:val="34"/>
    <w:qFormat/>
    <w:rsid w:val="00A62928"/>
    <w:pPr>
      <w:ind w:left="720"/>
    </w:pPr>
  </w:style>
  <w:style w:type="paragraph" w:customStyle="1" w:styleId="Style4">
    <w:name w:val="Style4"/>
    <w:basedOn w:val="3"/>
    <w:autoRedefine/>
    <w:uiPriority w:val="99"/>
    <w:rsid w:val="0048568B"/>
    <w:pPr>
      <w:keepNext w:val="0"/>
      <w:keepLines w:val="0"/>
      <w:widowControl w:val="0"/>
      <w:numPr>
        <w:ilvl w:val="3"/>
        <w:numId w:val="0"/>
      </w:numPr>
      <w:spacing w:before="120" w:beforeAutospacing="0" w:line="360" w:lineRule="auto"/>
      <w:ind w:left="1038" w:hanging="567"/>
      <w:jc w:val="both"/>
    </w:pPr>
    <w:rPr>
      <w:rFonts w:cs="David"/>
      <w:b w:val="0"/>
      <w:bCs w:val="0"/>
    </w:rPr>
  </w:style>
  <w:style w:type="character" w:customStyle="1" w:styleId="RonnyBase1">
    <w:name w:val="RonnyBase תו1"/>
    <w:basedOn w:val="a4"/>
    <w:link w:val="RonnyBase0"/>
    <w:locked/>
    <w:rsid w:val="00C979AD"/>
    <w:rPr>
      <w:rFonts w:cs="David"/>
      <w:sz w:val="22"/>
      <w:szCs w:val="22"/>
      <w:lang w:val="en-US" w:eastAsia="en-US" w:bidi="he-IL"/>
    </w:rPr>
  </w:style>
  <w:style w:type="paragraph" w:customStyle="1" w:styleId="57">
    <w:name w:val="ממוספר 5 תו תו תו תו תו"/>
    <w:basedOn w:val="48"/>
    <w:uiPriority w:val="99"/>
    <w:rsid w:val="008E0655"/>
    <w:pPr>
      <w:tabs>
        <w:tab w:val="clear" w:pos="909"/>
        <w:tab w:val="clear" w:pos="1617"/>
        <w:tab w:val="left" w:pos="1901"/>
        <w:tab w:val="num" w:pos="3600"/>
      </w:tabs>
      <w:ind w:left="1901" w:hanging="1170"/>
    </w:pPr>
    <w:rPr>
      <w:noProof/>
      <w:lang w:eastAsia="he-IL"/>
    </w:rPr>
  </w:style>
  <w:style w:type="paragraph" w:customStyle="1" w:styleId="48">
    <w:name w:val="ממוספר 4"/>
    <w:basedOn w:val="a2"/>
    <w:link w:val="49"/>
    <w:uiPriority w:val="99"/>
    <w:rsid w:val="008E0655"/>
    <w:pPr>
      <w:widowControl w:val="0"/>
      <w:tabs>
        <w:tab w:val="left" w:pos="909"/>
        <w:tab w:val="left" w:pos="1617"/>
      </w:tabs>
      <w:spacing w:before="120" w:after="60" w:line="360" w:lineRule="auto"/>
      <w:ind w:left="1616" w:hanging="1134"/>
      <w:outlineLvl w:val="2"/>
    </w:pPr>
    <w:rPr>
      <w:rFonts w:cs="Times New Roman"/>
      <w:szCs w:val="20"/>
      <w:lang w:eastAsia="en-US"/>
    </w:rPr>
  </w:style>
  <w:style w:type="character" w:customStyle="1" w:styleId="49">
    <w:name w:val="ממוספר 4 תו"/>
    <w:link w:val="48"/>
    <w:uiPriority w:val="99"/>
    <w:locked/>
    <w:rsid w:val="008E0655"/>
    <w:rPr>
      <w:sz w:val="24"/>
    </w:rPr>
  </w:style>
  <w:style w:type="paragraph" w:customStyle="1" w:styleId="3e">
    <w:name w:val="ממוספר 3"/>
    <w:basedOn w:val="3"/>
    <w:next w:val="a2"/>
    <w:link w:val="3f"/>
    <w:uiPriority w:val="99"/>
    <w:rsid w:val="008E0655"/>
    <w:pPr>
      <w:keepNext w:val="0"/>
      <w:keepLines w:val="0"/>
      <w:widowControl w:val="0"/>
      <w:numPr>
        <w:ilvl w:val="0"/>
        <w:numId w:val="0"/>
      </w:numPr>
      <w:tabs>
        <w:tab w:val="left" w:pos="909"/>
      </w:tabs>
      <w:spacing w:before="120" w:beforeAutospacing="0" w:after="60" w:line="360" w:lineRule="auto"/>
      <w:ind w:left="1224" w:hanging="504"/>
      <w:jc w:val="both"/>
    </w:pPr>
    <w:rPr>
      <w:b w:val="0"/>
      <w:bCs w:val="0"/>
      <w:sz w:val="24"/>
      <w:szCs w:val="20"/>
    </w:rPr>
  </w:style>
  <w:style w:type="paragraph" w:customStyle="1" w:styleId="62">
    <w:name w:val="ממוספר 6 תו תו תו"/>
    <w:basedOn w:val="57"/>
    <w:uiPriority w:val="99"/>
    <w:rsid w:val="00F82480"/>
    <w:pPr>
      <w:keepLines/>
      <w:widowControl/>
      <w:tabs>
        <w:tab w:val="clear" w:pos="1901"/>
        <w:tab w:val="clear" w:pos="3600"/>
        <w:tab w:val="left" w:pos="2077"/>
        <w:tab w:val="num" w:pos="2977"/>
      </w:tabs>
      <w:spacing w:before="60" w:after="0"/>
      <w:ind w:left="2977" w:right="-1620" w:hanging="1440"/>
      <w:jc w:val="both"/>
      <w:outlineLvl w:val="9"/>
    </w:pPr>
    <w:rPr>
      <w:rFonts w:cs="Narkisim"/>
      <w:noProof w:val="0"/>
      <w:lang w:eastAsia="en-US"/>
    </w:rPr>
  </w:style>
  <w:style w:type="character" w:customStyle="1" w:styleId="4a">
    <w:name w:val="ממוספר 4 תו תו"/>
    <w:basedOn w:val="a4"/>
    <w:uiPriority w:val="99"/>
    <w:rsid w:val="00F82480"/>
    <w:rPr>
      <w:rFonts w:cs="Narkisim"/>
      <w:b/>
      <w:bCs/>
      <w:smallCaps/>
      <w:sz w:val="24"/>
      <w:szCs w:val="24"/>
      <w:lang w:val="en-US" w:eastAsia="en-US" w:bidi="he-IL"/>
    </w:rPr>
  </w:style>
  <w:style w:type="paragraph" w:customStyle="1" w:styleId="Normal3">
    <w:name w:val="Normal3 תו תו תו תו תו"/>
    <w:basedOn w:val="a2"/>
    <w:uiPriority w:val="99"/>
    <w:rsid w:val="00CD6A34"/>
    <w:pPr>
      <w:keepLines/>
      <w:spacing w:before="60" w:line="360" w:lineRule="auto"/>
      <w:ind w:left="1177" w:right="-1620"/>
      <w:jc w:val="both"/>
    </w:pPr>
    <w:rPr>
      <w:rFonts w:cs="Narkisim"/>
      <w:szCs w:val="24"/>
      <w:lang w:eastAsia="en-US"/>
    </w:rPr>
  </w:style>
  <w:style w:type="character" w:customStyle="1" w:styleId="3f">
    <w:name w:val="ממוספר 3 תו תו"/>
    <w:link w:val="3e"/>
    <w:uiPriority w:val="99"/>
    <w:locked/>
    <w:rsid w:val="00B1404C"/>
    <w:rPr>
      <w:sz w:val="24"/>
    </w:rPr>
  </w:style>
  <w:style w:type="paragraph" w:customStyle="1" w:styleId="11">
    <w:name w:val="1.1"/>
    <w:basedOn w:val="affd"/>
    <w:link w:val="110"/>
    <w:qFormat/>
    <w:rsid w:val="003E7A7C"/>
    <w:pPr>
      <w:numPr>
        <w:ilvl w:val="1"/>
        <w:numId w:val="14"/>
      </w:numPr>
      <w:overflowPunct w:val="0"/>
      <w:autoSpaceDE w:val="0"/>
      <w:autoSpaceDN w:val="0"/>
      <w:adjustRightInd w:val="0"/>
      <w:spacing w:line="300" w:lineRule="atLeast"/>
      <w:jc w:val="both"/>
      <w:textAlignment w:val="baseline"/>
    </w:pPr>
    <w:rPr>
      <w:rFonts w:ascii="David" w:hAnsi="David" w:cs="David"/>
      <w:szCs w:val="24"/>
      <w:lang w:eastAsia="en-US"/>
    </w:rPr>
  </w:style>
  <w:style w:type="paragraph" w:customStyle="1" w:styleId="1">
    <w:name w:val="1 כותרת"/>
    <w:basedOn w:val="a2"/>
    <w:qFormat/>
    <w:rsid w:val="003E7A7C"/>
    <w:pPr>
      <w:numPr>
        <w:numId w:val="14"/>
      </w:numPr>
      <w:overflowPunct w:val="0"/>
      <w:autoSpaceDE w:val="0"/>
      <w:autoSpaceDN w:val="0"/>
      <w:adjustRightInd w:val="0"/>
      <w:spacing w:line="300" w:lineRule="atLeast"/>
      <w:jc w:val="both"/>
      <w:textAlignment w:val="baseline"/>
    </w:pPr>
    <w:rPr>
      <w:rFonts w:cs="David"/>
      <w:b/>
      <w:bCs/>
      <w:szCs w:val="24"/>
      <w:u w:val="single"/>
      <w:lang w:eastAsia="en-US"/>
    </w:rPr>
  </w:style>
  <w:style w:type="paragraph" w:customStyle="1" w:styleId="111">
    <w:name w:val="1.1.1"/>
    <w:basedOn w:val="affd"/>
    <w:link w:val="1111"/>
    <w:qFormat/>
    <w:rsid w:val="003E7A7C"/>
    <w:pPr>
      <w:numPr>
        <w:ilvl w:val="2"/>
        <w:numId w:val="14"/>
      </w:numPr>
      <w:spacing w:after="120" w:line="276" w:lineRule="auto"/>
      <w:jc w:val="both"/>
    </w:pPr>
    <w:rPr>
      <w:rFonts w:cs="David"/>
      <w:szCs w:val="24"/>
    </w:rPr>
  </w:style>
  <w:style w:type="character" w:customStyle="1" w:styleId="1111">
    <w:name w:val="1.1.1 תו"/>
    <w:basedOn w:val="a4"/>
    <w:link w:val="111"/>
    <w:rsid w:val="003E7A7C"/>
    <w:rPr>
      <w:rFonts w:cs="David"/>
      <w:sz w:val="24"/>
      <w:szCs w:val="24"/>
      <w:lang w:eastAsia="he-IL"/>
    </w:rPr>
  </w:style>
  <w:style w:type="character" w:customStyle="1" w:styleId="110">
    <w:name w:val="1.1 תו"/>
    <w:basedOn w:val="a4"/>
    <w:link w:val="11"/>
    <w:rsid w:val="003E7A7C"/>
    <w:rPr>
      <w:rFonts w:ascii="David" w:hAnsi="David" w:cs="David"/>
      <w:sz w:val="24"/>
      <w:szCs w:val="24"/>
    </w:rPr>
  </w:style>
  <w:style w:type="character" w:customStyle="1" w:styleId="affe">
    <w:name w:val="פיסקת רשימה תו"/>
    <w:aliases w:val="style 2 תו,נספח 2 מתוקן תו,x.x.x.x תו,LP1 תו,List Paragraph_0 תו,List Paragraph_1 תו"/>
    <w:link w:val="affd"/>
    <w:uiPriority w:val="34"/>
    <w:locked/>
    <w:rsid w:val="001F7B06"/>
    <w:rPr>
      <w:rFonts w:cs="FrankRuehl"/>
      <w:sz w:val="24"/>
      <w:szCs w:val="26"/>
      <w:lang w:eastAsia="he-IL"/>
    </w:rPr>
  </w:style>
  <w:style w:type="character" w:customStyle="1" w:styleId="AlphaList1Char">
    <w:name w:val="Alpha List 1 Char"/>
    <w:basedOn w:val="a4"/>
    <w:link w:val="AlphaList1"/>
    <w:rsid w:val="000401D1"/>
    <w:rPr>
      <w:rFonts w:cs="David"/>
      <w:szCs w:val="24"/>
      <w:lang w:eastAsia="he-IL"/>
    </w:rPr>
  </w:style>
  <w:style w:type="paragraph" w:customStyle="1" w:styleId="Para1">
    <w:name w:val="Para1"/>
    <w:basedOn w:val="a2"/>
    <w:rsid w:val="000401D1"/>
    <w:pPr>
      <w:spacing w:before="120" w:line="320" w:lineRule="exact"/>
      <w:ind w:left="357"/>
      <w:jc w:val="both"/>
    </w:pPr>
    <w:rPr>
      <w:rFonts w:cs="David"/>
      <w:sz w:val="22"/>
      <w:szCs w:val="24"/>
    </w:rPr>
  </w:style>
  <w:style w:type="numbering" w:styleId="a1">
    <w:name w:val="Outline List 3"/>
    <w:basedOn w:val="a6"/>
    <w:uiPriority w:val="99"/>
    <w:semiHidden/>
    <w:unhideWhenUsed/>
    <w:locked/>
    <w:rsid w:val="000401D1"/>
    <w:pPr>
      <w:numPr>
        <w:numId w:val="15"/>
      </w:numPr>
    </w:pPr>
  </w:style>
  <w:style w:type="character" w:customStyle="1" w:styleId="NumberList2Char">
    <w:name w:val="Number List 2 Char"/>
    <w:link w:val="NumberList2"/>
    <w:locked/>
    <w:rsid w:val="00616ACF"/>
    <w:rPr>
      <w:rFonts w:cs="David"/>
      <w:szCs w:val="24"/>
      <w:lang w:eastAsia="he-IL"/>
    </w:rPr>
  </w:style>
  <w:style w:type="paragraph" w:customStyle="1" w:styleId="BulletList3">
    <w:name w:val="Bullet List 3"/>
    <w:basedOn w:val="a2"/>
    <w:link w:val="BulletList30"/>
    <w:rsid w:val="0097331D"/>
    <w:pPr>
      <w:numPr>
        <w:numId w:val="16"/>
      </w:numPr>
      <w:spacing w:before="120" w:line="320" w:lineRule="exact"/>
      <w:jc w:val="both"/>
    </w:pPr>
    <w:rPr>
      <w:rFonts w:cs="David"/>
      <w:sz w:val="22"/>
      <w:szCs w:val="24"/>
    </w:rPr>
  </w:style>
  <w:style w:type="character" w:customStyle="1" w:styleId="BulletList30">
    <w:name w:val="Bullet List 3 תו"/>
    <w:basedOn w:val="a4"/>
    <w:link w:val="BulletList3"/>
    <w:rsid w:val="0097331D"/>
    <w:rPr>
      <w:rFonts w:cs="David"/>
      <w:szCs w:val="24"/>
      <w:lang w:eastAsia="he-IL"/>
    </w:rPr>
  </w:style>
  <w:style w:type="paragraph" w:customStyle="1" w:styleId="NumberList0">
    <w:name w:val="Number List 0"/>
    <w:basedOn w:val="a2"/>
    <w:rsid w:val="0097331D"/>
    <w:pPr>
      <w:numPr>
        <w:numId w:val="18"/>
      </w:numPr>
      <w:spacing w:before="120" w:line="320" w:lineRule="exact"/>
      <w:jc w:val="both"/>
    </w:pPr>
    <w:rPr>
      <w:rFonts w:cs="David"/>
      <w:sz w:val="22"/>
      <w:szCs w:val="24"/>
    </w:rPr>
  </w:style>
  <w:style w:type="paragraph" w:customStyle="1" w:styleId="1b">
    <w:name w:val="1)"/>
    <w:basedOn w:val="10"/>
    <w:next w:val="a2"/>
    <w:qFormat/>
    <w:rsid w:val="00013295"/>
    <w:pPr>
      <w:pageBreakBefore w:val="0"/>
      <w:tabs>
        <w:tab w:val="clear" w:pos="851"/>
      </w:tabs>
      <w:spacing w:before="160" w:beforeAutospacing="0" w:after="80" w:line="360" w:lineRule="auto"/>
      <w:ind w:left="390" w:hanging="567"/>
    </w:pPr>
    <w:rPr>
      <w:rFonts w:asciiTheme="majorHAnsi" w:eastAsiaTheme="majorEastAsia" w:hAnsiTheme="majorHAnsi" w:cs="Narkisim"/>
      <w:b w:val="0"/>
      <w:kern w:val="0"/>
      <w:sz w:val="32"/>
      <w:szCs w:val="32"/>
    </w:rPr>
  </w:style>
  <w:style w:type="paragraph" w:customStyle="1" w:styleId="2f">
    <w:name w:val="ממוספר 2"/>
    <w:basedOn w:val="a2"/>
    <w:qFormat/>
    <w:rsid w:val="00013295"/>
    <w:pPr>
      <w:keepLines/>
      <w:spacing w:before="240" w:after="240" w:line="276" w:lineRule="auto"/>
      <w:ind w:left="1229" w:hanging="720"/>
      <w:jc w:val="both"/>
      <w:outlineLvl w:val="1"/>
    </w:pPr>
    <w:rPr>
      <w:rFonts w:ascii="Narkisim" w:hAnsi="Narkisim" w:cs="Narkisim"/>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2070076">
      <w:marLeft w:val="0"/>
      <w:marRight w:val="0"/>
      <w:marTop w:val="0"/>
      <w:marBottom w:val="0"/>
      <w:divBdr>
        <w:top w:val="none" w:sz="0" w:space="0" w:color="auto"/>
        <w:left w:val="none" w:sz="0" w:space="0" w:color="auto"/>
        <w:bottom w:val="none" w:sz="0" w:space="0" w:color="auto"/>
        <w:right w:val="none" w:sz="0" w:space="0" w:color="auto"/>
      </w:divBdr>
    </w:div>
    <w:div w:id="152070077">
      <w:marLeft w:val="0"/>
      <w:marRight w:val="0"/>
      <w:marTop w:val="0"/>
      <w:marBottom w:val="0"/>
      <w:divBdr>
        <w:top w:val="none" w:sz="0" w:space="0" w:color="auto"/>
        <w:left w:val="none" w:sz="0" w:space="0" w:color="auto"/>
        <w:bottom w:val="none" w:sz="0" w:space="0" w:color="auto"/>
        <w:right w:val="none" w:sz="0" w:space="0" w:color="auto"/>
      </w:divBdr>
    </w:div>
    <w:div w:id="152070078">
      <w:marLeft w:val="0"/>
      <w:marRight w:val="0"/>
      <w:marTop w:val="0"/>
      <w:marBottom w:val="0"/>
      <w:divBdr>
        <w:top w:val="none" w:sz="0" w:space="0" w:color="auto"/>
        <w:left w:val="none" w:sz="0" w:space="0" w:color="auto"/>
        <w:bottom w:val="none" w:sz="0" w:space="0" w:color="auto"/>
        <w:right w:val="none" w:sz="0" w:space="0" w:color="auto"/>
      </w:divBdr>
    </w:div>
    <w:div w:id="152070079">
      <w:marLeft w:val="0"/>
      <w:marRight w:val="0"/>
      <w:marTop w:val="0"/>
      <w:marBottom w:val="0"/>
      <w:divBdr>
        <w:top w:val="none" w:sz="0" w:space="0" w:color="auto"/>
        <w:left w:val="none" w:sz="0" w:space="0" w:color="auto"/>
        <w:bottom w:val="none" w:sz="0" w:space="0" w:color="auto"/>
        <w:right w:val="none" w:sz="0" w:space="0" w:color="auto"/>
      </w:divBdr>
    </w:div>
    <w:div w:id="152070080">
      <w:marLeft w:val="0"/>
      <w:marRight w:val="0"/>
      <w:marTop w:val="0"/>
      <w:marBottom w:val="0"/>
      <w:divBdr>
        <w:top w:val="none" w:sz="0" w:space="0" w:color="auto"/>
        <w:left w:val="none" w:sz="0" w:space="0" w:color="auto"/>
        <w:bottom w:val="none" w:sz="0" w:space="0" w:color="auto"/>
        <w:right w:val="none" w:sz="0" w:space="0" w:color="auto"/>
      </w:divBdr>
    </w:div>
    <w:div w:id="152070081">
      <w:marLeft w:val="0"/>
      <w:marRight w:val="0"/>
      <w:marTop w:val="0"/>
      <w:marBottom w:val="0"/>
      <w:divBdr>
        <w:top w:val="none" w:sz="0" w:space="0" w:color="auto"/>
        <w:left w:val="none" w:sz="0" w:space="0" w:color="auto"/>
        <w:bottom w:val="none" w:sz="0" w:space="0" w:color="auto"/>
        <w:right w:val="none" w:sz="0" w:space="0" w:color="auto"/>
      </w:divBdr>
    </w:div>
    <w:div w:id="152070082">
      <w:marLeft w:val="0"/>
      <w:marRight w:val="0"/>
      <w:marTop w:val="0"/>
      <w:marBottom w:val="0"/>
      <w:divBdr>
        <w:top w:val="none" w:sz="0" w:space="0" w:color="auto"/>
        <w:left w:val="none" w:sz="0" w:space="0" w:color="auto"/>
        <w:bottom w:val="none" w:sz="0" w:space="0" w:color="auto"/>
        <w:right w:val="none" w:sz="0" w:space="0" w:color="auto"/>
      </w:divBdr>
    </w:div>
    <w:div w:id="152070083">
      <w:marLeft w:val="0"/>
      <w:marRight w:val="0"/>
      <w:marTop w:val="0"/>
      <w:marBottom w:val="0"/>
      <w:divBdr>
        <w:top w:val="none" w:sz="0" w:space="0" w:color="auto"/>
        <w:left w:val="none" w:sz="0" w:space="0" w:color="auto"/>
        <w:bottom w:val="none" w:sz="0" w:space="0" w:color="auto"/>
        <w:right w:val="none" w:sz="0" w:space="0" w:color="auto"/>
      </w:divBdr>
    </w:div>
    <w:div w:id="152070084">
      <w:marLeft w:val="0"/>
      <w:marRight w:val="0"/>
      <w:marTop w:val="0"/>
      <w:marBottom w:val="0"/>
      <w:divBdr>
        <w:top w:val="none" w:sz="0" w:space="0" w:color="auto"/>
        <w:left w:val="none" w:sz="0" w:space="0" w:color="auto"/>
        <w:bottom w:val="none" w:sz="0" w:space="0" w:color="auto"/>
        <w:right w:val="none" w:sz="0" w:space="0" w:color="auto"/>
      </w:divBdr>
    </w:div>
    <w:div w:id="152070085">
      <w:marLeft w:val="0"/>
      <w:marRight w:val="0"/>
      <w:marTop w:val="0"/>
      <w:marBottom w:val="0"/>
      <w:divBdr>
        <w:top w:val="none" w:sz="0" w:space="0" w:color="auto"/>
        <w:left w:val="none" w:sz="0" w:space="0" w:color="auto"/>
        <w:bottom w:val="none" w:sz="0" w:space="0" w:color="auto"/>
        <w:right w:val="none" w:sz="0" w:space="0" w:color="auto"/>
      </w:divBdr>
    </w:div>
    <w:div w:id="152070086">
      <w:marLeft w:val="0"/>
      <w:marRight w:val="0"/>
      <w:marTop w:val="0"/>
      <w:marBottom w:val="0"/>
      <w:divBdr>
        <w:top w:val="none" w:sz="0" w:space="0" w:color="auto"/>
        <w:left w:val="none" w:sz="0" w:space="0" w:color="auto"/>
        <w:bottom w:val="none" w:sz="0" w:space="0" w:color="auto"/>
        <w:right w:val="none" w:sz="0" w:space="0" w:color="auto"/>
      </w:divBdr>
    </w:div>
    <w:div w:id="152070087">
      <w:marLeft w:val="0"/>
      <w:marRight w:val="0"/>
      <w:marTop w:val="0"/>
      <w:marBottom w:val="0"/>
      <w:divBdr>
        <w:top w:val="none" w:sz="0" w:space="0" w:color="auto"/>
        <w:left w:val="none" w:sz="0" w:space="0" w:color="auto"/>
        <w:bottom w:val="none" w:sz="0" w:space="0" w:color="auto"/>
        <w:right w:val="none" w:sz="0" w:space="0" w:color="auto"/>
      </w:divBdr>
    </w:div>
    <w:div w:id="152070088">
      <w:marLeft w:val="0"/>
      <w:marRight w:val="0"/>
      <w:marTop w:val="0"/>
      <w:marBottom w:val="0"/>
      <w:divBdr>
        <w:top w:val="none" w:sz="0" w:space="0" w:color="auto"/>
        <w:left w:val="none" w:sz="0" w:space="0" w:color="auto"/>
        <w:bottom w:val="none" w:sz="0" w:space="0" w:color="auto"/>
        <w:right w:val="none" w:sz="0" w:space="0" w:color="auto"/>
      </w:divBdr>
    </w:div>
    <w:div w:id="152070089">
      <w:marLeft w:val="0"/>
      <w:marRight w:val="0"/>
      <w:marTop w:val="0"/>
      <w:marBottom w:val="0"/>
      <w:divBdr>
        <w:top w:val="none" w:sz="0" w:space="0" w:color="auto"/>
        <w:left w:val="none" w:sz="0" w:space="0" w:color="auto"/>
        <w:bottom w:val="none" w:sz="0" w:space="0" w:color="auto"/>
        <w:right w:val="none" w:sz="0" w:space="0" w:color="auto"/>
      </w:divBdr>
    </w:div>
    <w:div w:id="152070090">
      <w:marLeft w:val="0"/>
      <w:marRight w:val="0"/>
      <w:marTop w:val="0"/>
      <w:marBottom w:val="0"/>
      <w:divBdr>
        <w:top w:val="none" w:sz="0" w:space="0" w:color="auto"/>
        <w:left w:val="none" w:sz="0" w:space="0" w:color="auto"/>
        <w:bottom w:val="none" w:sz="0" w:space="0" w:color="auto"/>
        <w:right w:val="none" w:sz="0" w:space="0" w:color="auto"/>
      </w:divBdr>
    </w:div>
    <w:div w:id="1038048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RiskManagement@cio.gov.i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B2FD7B-97E1-48AA-A9BA-212DE426BB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982</Words>
  <Characters>4886</Characters>
  <Application>Microsoft Office Word</Application>
  <DocSecurity>4</DocSecurity>
  <Lines>40</Lines>
  <Paragraphs>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PMO</Company>
  <LinksUpToDate>false</LinksUpToDate>
  <CharactersWithSpaces>5857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Eyal Kabriti</dc:creator>
  <cp:lastModifiedBy>Eyal Kabriti</cp:lastModifiedBy>
  <cp:revision>2</cp:revision>
  <dcterms:created xsi:type="dcterms:W3CDTF">2019-07-22T03:43:00Z</dcterms:created>
  <dcterms:modified xsi:type="dcterms:W3CDTF">2019-07-22T03:43:00Z</dcterms:modified>
</cp:coreProperties>
</file>